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15" w:type="dxa"/>
        <w:tblLook w:val="04A0" w:firstRow="1" w:lastRow="0" w:firstColumn="1" w:lastColumn="0" w:noHBand="0" w:noVBand="1"/>
      </w:tblPr>
      <w:tblGrid>
        <w:gridCol w:w="2011"/>
        <w:gridCol w:w="1152"/>
        <w:gridCol w:w="1467"/>
        <w:gridCol w:w="1451"/>
        <w:gridCol w:w="1042"/>
        <w:gridCol w:w="7092"/>
      </w:tblGrid>
      <w:tr w:rsidR="003C75B9" w14:paraId="42AA96A6" w14:textId="77777777" w:rsidTr="003C75B9">
        <w:trPr>
          <w:trHeight w:val="720"/>
        </w:trPr>
        <w:tc>
          <w:tcPr>
            <w:tcW w:w="2011" w:type="dxa"/>
          </w:tcPr>
          <w:p w14:paraId="40E969C0" w14:textId="558AC0B1" w:rsidR="003C75B9" w:rsidRPr="00D31877" w:rsidRDefault="003C75B9" w:rsidP="003C1A96">
            <w:pPr>
              <w:tabs>
                <w:tab w:val="left" w:pos="900"/>
                <w:tab w:val="left" w:pos="1575"/>
              </w:tabs>
              <w:rPr>
                <w:b/>
                <w:sz w:val="32"/>
                <w:szCs w:val="32"/>
              </w:rPr>
            </w:pPr>
          </w:p>
          <w:p w14:paraId="25BABA17" w14:textId="034BCB56" w:rsidR="003C75B9" w:rsidRPr="00D31877" w:rsidRDefault="003C75B9" w:rsidP="003C1A96">
            <w:pPr>
              <w:tabs>
                <w:tab w:val="left" w:pos="900"/>
                <w:tab w:val="left" w:pos="1575"/>
              </w:tabs>
              <w:rPr>
                <w:b/>
                <w:sz w:val="32"/>
                <w:szCs w:val="32"/>
              </w:rPr>
            </w:pPr>
            <w:r w:rsidRPr="00D31877">
              <w:rPr>
                <w:b/>
                <w:sz w:val="32"/>
                <w:szCs w:val="32"/>
              </w:rPr>
              <w:t>CLUB NAME</w:t>
            </w:r>
            <w:r>
              <w:rPr>
                <w:b/>
                <w:sz w:val="32"/>
                <w:szCs w:val="32"/>
              </w:rPr>
              <w:t>/</w:t>
            </w:r>
            <w:r w:rsidRPr="00D31877">
              <w:rPr>
                <w:b/>
                <w:sz w:val="32"/>
                <w:szCs w:val="32"/>
              </w:rPr>
              <w:t xml:space="preserve"> MODERATOR</w:t>
            </w:r>
          </w:p>
        </w:tc>
        <w:tc>
          <w:tcPr>
            <w:tcW w:w="1152" w:type="dxa"/>
          </w:tcPr>
          <w:p w14:paraId="663453CB" w14:textId="77777777" w:rsidR="003C75B9" w:rsidRPr="00D31877" w:rsidRDefault="003C75B9" w:rsidP="003C1A96">
            <w:pPr>
              <w:tabs>
                <w:tab w:val="left" w:pos="900"/>
                <w:tab w:val="left" w:pos="1575"/>
              </w:tabs>
              <w:rPr>
                <w:b/>
                <w:sz w:val="32"/>
                <w:szCs w:val="32"/>
              </w:rPr>
            </w:pPr>
          </w:p>
          <w:p w14:paraId="0781DC06" w14:textId="46F82469" w:rsidR="003C75B9" w:rsidRPr="00D31877" w:rsidRDefault="003C75B9" w:rsidP="003C1A96">
            <w:pPr>
              <w:tabs>
                <w:tab w:val="left" w:pos="900"/>
                <w:tab w:val="left" w:pos="1575"/>
              </w:tabs>
              <w:rPr>
                <w:b/>
                <w:sz w:val="32"/>
                <w:szCs w:val="32"/>
              </w:rPr>
            </w:pPr>
            <w:r w:rsidRPr="00D31877">
              <w:rPr>
                <w:b/>
                <w:sz w:val="32"/>
                <w:szCs w:val="32"/>
              </w:rPr>
              <w:t>GRADE</w:t>
            </w:r>
          </w:p>
        </w:tc>
        <w:tc>
          <w:tcPr>
            <w:tcW w:w="1467" w:type="dxa"/>
          </w:tcPr>
          <w:p w14:paraId="5F2AED4D" w14:textId="55A85158" w:rsidR="003C75B9" w:rsidRPr="00D31877" w:rsidRDefault="003C75B9" w:rsidP="003C1A96">
            <w:pPr>
              <w:tabs>
                <w:tab w:val="left" w:pos="900"/>
                <w:tab w:val="left" w:pos="1575"/>
              </w:tabs>
              <w:rPr>
                <w:b/>
                <w:sz w:val="32"/>
                <w:szCs w:val="32"/>
              </w:rPr>
            </w:pPr>
            <w:r w:rsidRPr="00D31877">
              <w:rPr>
                <w:b/>
                <w:sz w:val="32"/>
                <w:szCs w:val="32"/>
              </w:rPr>
              <w:t>MEETING DATES</w:t>
            </w:r>
          </w:p>
        </w:tc>
        <w:tc>
          <w:tcPr>
            <w:tcW w:w="1451" w:type="dxa"/>
          </w:tcPr>
          <w:p w14:paraId="46DCFE7F" w14:textId="77777777" w:rsidR="003C75B9" w:rsidRPr="00D31877" w:rsidRDefault="003C75B9" w:rsidP="003C1A96">
            <w:pPr>
              <w:tabs>
                <w:tab w:val="left" w:pos="900"/>
                <w:tab w:val="left" w:pos="1575"/>
              </w:tabs>
              <w:rPr>
                <w:b/>
                <w:sz w:val="32"/>
                <w:szCs w:val="32"/>
              </w:rPr>
            </w:pPr>
          </w:p>
          <w:p w14:paraId="0CDE8CB3" w14:textId="6EB82D74" w:rsidR="003C75B9" w:rsidRPr="00D31877" w:rsidRDefault="003C75B9" w:rsidP="003C1A96">
            <w:pPr>
              <w:tabs>
                <w:tab w:val="left" w:pos="900"/>
                <w:tab w:val="left" w:pos="1575"/>
              </w:tabs>
              <w:rPr>
                <w:b/>
                <w:sz w:val="32"/>
                <w:szCs w:val="32"/>
              </w:rPr>
            </w:pPr>
            <w:r w:rsidRPr="00D31877">
              <w:rPr>
                <w:b/>
                <w:sz w:val="32"/>
                <w:szCs w:val="32"/>
              </w:rPr>
              <w:t>TIME</w:t>
            </w:r>
          </w:p>
        </w:tc>
        <w:tc>
          <w:tcPr>
            <w:tcW w:w="1042" w:type="dxa"/>
          </w:tcPr>
          <w:p w14:paraId="721DE544" w14:textId="77777777" w:rsidR="003C75B9" w:rsidRPr="00D31877" w:rsidRDefault="003C75B9" w:rsidP="003C1A96">
            <w:pPr>
              <w:tabs>
                <w:tab w:val="left" w:pos="900"/>
                <w:tab w:val="left" w:pos="1575"/>
              </w:tabs>
              <w:rPr>
                <w:b/>
                <w:sz w:val="32"/>
                <w:szCs w:val="32"/>
              </w:rPr>
            </w:pPr>
          </w:p>
          <w:p w14:paraId="50C86DD1" w14:textId="6299F41E" w:rsidR="003C75B9" w:rsidRPr="00D31877" w:rsidRDefault="003C75B9" w:rsidP="003C1A96">
            <w:pPr>
              <w:tabs>
                <w:tab w:val="left" w:pos="900"/>
                <w:tab w:val="left" w:pos="1575"/>
              </w:tabs>
              <w:rPr>
                <w:b/>
                <w:sz w:val="32"/>
                <w:szCs w:val="32"/>
              </w:rPr>
            </w:pPr>
            <w:r w:rsidRPr="00D31877">
              <w:rPr>
                <w:b/>
                <w:sz w:val="32"/>
                <w:szCs w:val="32"/>
              </w:rPr>
              <w:t>FEE</w:t>
            </w:r>
          </w:p>
        </w:tc>
        <w:tc>
          <w:tcPr>
            <w:tcW w:w="7092" w:type="dxa"/>
          </w:tcPr>
          <w:p w14:paraId="2581B9B4" w14:textId="77777777" w:rsidR="003C75B9" w:rsidRPr="00D31877" w:rsidRDefault="003C75B9" w:rsidP="003C1A96">
            <w:pPr>
              <w:tabs>
                <w:tab w:val="left" w:pos="900"/>
                <w:tab w:val="left" w:pos="1575"/>
              </w:tabs>
              <w:rPr>
                <w:b/>
                <w:sz w:val="32"/>
                <w:szCs w:val="32"/>
              </w:rPr>
            </w:pPr>
          </w:p>
          <w:p w14:paraId="3748D072" w14:textId="77777777" w:rsidR="003C75B9" w:rsidRPr="00D31877" w:rsidRDefault="003C75B9" w:rsidP="003C1A96">
            <w:pPr>
              <w:tabs>
                <w:tab w:val="left" w:pos="900"/>
                <w:tab w:val="left" w:pos="1575"/>
              </w:tabs>
              <w:rPr>
                <w:b/>
                <w:sz w:val="32"/>
                <w:szCs w:val="32"/>
              </w:rPr>
            </w:pPr>
            <w:r w:rsidRPr="00D31877">
              <w:rPr>
                <w:b/>
                <w:sz w:val="32"/>
                <w:szCs w:val="32"/>
              </w:rPr>
              <w:t>DESCRIPTION</w:t>
            </w:r>
          </w:p>
          <w:p w14:paraId="3429CD02" w14:textId="522D84B4" w:rsidR="003C75B9" w:rsidRPr="00D31877" w:rsidRDefault="003C75B9" w:rsidP="003C1A96">
            <w:pPr>
              <w:tabs>
                <w:tab w:val="left" w:pos="900"/>
                <w:tab w:val="left" w:pos="1575"/>
              </w:tabs>
              <w:rPr>
                <w:b/>
                <w:sz w:val="32"/>
                <w:szCs w:val="32"/>
              </w:rPr>
            </w:pPr>
          </w:p>
        </w:tc>
      </w:tr>
      <w:tr w:rsidR="003C75B9" w14:paraId="757C1A10" w14:textId="77777777" w:rsidTr="003C75B9">
        <w:trPr>
          <w:trHeight w:val="770"/>
        </w:trPr>
        <w:tc>
          <w:tcPr>
            <w:tcW w:w="2011" w:type="dxa"/>
            <w:vAlign w:val="center"/>
          </w:tcPr>
          <w:p w14:paraId="2C47E01F" w14:textId="77777777" w:rsidR="003C75B9" w:rsidRPr="001243F5" w:rsidRDefault="003C75B9" w:rsidP="001243F5">
            <w:pPr>
              <w:tabs>
                <w:tab w:val="left" w:pos="900"/>
                <w:tab w:val="left" w:pos="1575"/>
              </w:tabs>
              <w:jc w:val="center"/>
              <w:rPr>
                <w:sz w:val="20"/>
                <w:szCs w:val="20"/>
              </w:rPr>
            </w:pPr>
          </w:p>
          <w:p w14:paraId="17053BD6" w14:textId="77777777" w:rsidR="003C75B9" w:rsidRDefault="003C75B9" w:rsidP="001243F5">
            <w:pPr>
              <w:tabs>
                <w:tab w:val="left" w:pos="900"/>
                <w:tab w:val="left" w:pos="1575"/>
              </w:tabs>
              <w:jc w:val="center"/>
              <w:rPr>
                <w:sz w:val="20"/>
                <w:szCs w:val="20"/>
              </w:rPr>
            </w:pPr>
            <w:r w:rsidRPr="001243F5">
              <w:rPr>
                <w:b/>
                <w:sz w:val="24"/>
                <w:szCs w:val="24"/>
              </w:rPr>
              <w:t>ZUMBA CLUB</w:t>
            </w:r>
            <w:r w:rsidRPr="001243F5">
              <w:rPr>
                <w:sz w:val="20"/>
                <w:szCs w:val="20"/>
              </w:rPr>
              <w:t xml:space="preserve"> </w:t>
            </w:r>
          </w:p>
          <w:p w14:paraId="25623EBD" w14:textId="3ED54527" w:rsidR="003C75B9" w:rsidRPr="001243F5" w:rsidRDefault="003C75B9" w:rsidP="001243F5">
            <w:pPr>
              <w:tabs>
                <w:tab w:val="left" w:pos="900"/>
                <w:tab w:val="left" w:pos="1575"/>
              </w:tabs>
              <w:jc w:val="center"/>
              <w:rPr>
                <w:b/>
                <w:sz w:val="24"/>
                <w:szCs w:val="24"/>
              </w:rPr>
            </w:pPr>
            <w:r w:rsidRPr="001243F5">
              <w:rPr>
                <w:sz w:val="20"/>
                <w:szCs w:val="20"/>
              </w:rPr>
              <w:t>Ms. Luz Gil</w:t>
            </w:r>
          </w:p>
        </w:tc>
        <w:tc>
          <w:tcPr>
            <w:tcW w:w="1152" w:type="dxa"/>
            <w:vAlign w:val="center"/>
          </w:tcPr>
          <w:p w14:paraId="4E76B31F" w14:textId="77777777" w:rsidR="003C75B9" w:rsidRPr="001243F5" w:rsidRDefault="003C75B9" w:rsidP="001243F5">
            <w:pPr>
              <w:tabs>
                <w:tab w:val="left" w:pos="900"/>
                <w:tab w:val="left" w:pos="1575"/>
              </w:tabs>
              <w:jc w:val="center"/>
              <w:rPr>
                <w:sz w:val="20"/>
                <w:szCs w:val="20"/>
              </w:rPr>
            </w:pPr>
          </w:p>
          <w:p w14:paraId="35421129" w14:textId="77777777" w:rsidR="003C75B9" w:rsidRDefault="003C75B9" w:rsidP="001243F5">
            <w:pPr>
              <w:tabs>
                <w:tab w:val="left" w:pos="900"/>
                <w:tab w:val="left" w:pos="1575"/>
              </w:tabs>
              <w:jc w:val="center"/>
              <w:rPr>
                <w:sz w:val="20"/>
                <w:szCs w:val="20"/>
              </w:rPr>
            </w:pPr>
            <w:r w:rsidRPr="001243F5">
              <w:rPr>
                <w:sz w:val="20"/>
                <w:szCs w:val="20"/>
              </w:rPr>
              <w:t>K-5</w:t>
            </w:r>
          </w:p>
          <w:p w14:paraId="450DA9BC" w14:textId="42990FB6" w:rsidR="003C75B9" w:rsidRPr="001243F5" w:rsidRDefault="003C75B9" w:rsidP="001243F5">
            <w:pPr>
              <w:tabs>
                <w:tab w:val="left" w:pos="900"/>
                <w:tab w:val="left" w:pos="1575"/>
              </w:tabs>
              <w:jc w:val="center"/>
              <w:rPr>
                <w:sz w:val="20"/>
                <w:szCs w:val="20"/>
              </w:rPr>
            </w:pPr>
            <w:r>
              <w:rPr>
                <w:sz w:val="20"/>
                <w:szCs w:val="20"/>
              </w:rPr>
              <w:t>K-4</w:t>
            </w:r>
          </w:p>
        </w:tc>
        <w:tc>
          <w:tcPr>
            <w:tcW w:w="1467" w:type="dxa"/>
            <w:vAlign w:val="center"/>
          </w:tcPr>
          <w:p w14:paraId="21DF7112" w14:textId="77777777" w:rsidR="003C75B9" w:rsidRPr="001243F5" w:rsidRDefault="003C75B9" w:rsidP="001243F5">
            <w:pPr>
              <w:tabs>
                <w:tab w:val="left" w:pos="900"/>
                <w:tab w:val="left" w:pos="1575"/>
              </w:tabs>
              <w:jc w:val="center"/>
              <w:rPr>
                <w:sz w:val="20"/>
                <w:szCs w:val="20"/>
              </w:rPr>
            </w:pPr>
          </w:p>
          <w:p w14:paraId="04FC8D57" w14:textId="77777777" w:rsidR="003C75B9" w:rsidRDefault="003C75B9" w:rsidP="001243F5">
            <w:pPr>
              <w:tabs>
                <w:tab w:val="left" w:pos="900"/>
                <w:tab w:val="left" w:pos="1575"/>
              </w:tabs>
              <w:jc w:val="center"/>
              <w:rPr>
                <w:sz w:val="20"/>
                <w:szCs w:val="20"/>
              </w:rPr>
            </w:pPr>
            <w:r w:rsidRPr="001243F5">
              <w:rPr>
                <w:sz w:val="20"/>
                <w:szCs w:val="20"/>
              </w:rPr>
              <w:t>Mondays</w:t>
            </w:r>
          </w:p>
          <w:p w14:paraId="71AFCE2A" w14:textId="7F2253F6" w:rsidR="003C75B9" w:rsidRPr="001243F5" w:rsidRDefault="003C75B9" w:rsidP="001243F5">
            <w:pPr>
              <w:tabs>
                <w:tab w:val="left" w:pos="900"/>
                <w:tab w:val="left" w:pos="1575"/>
              </w:tabs>
              <w:jc w:val="center"/>
              <w:rPr>
                <w:sz w:val="20"/>
                <w:szCs w:val="20"/>
              </w:rPr>
            </w:pPr>
          </w:p>
        </w:tc>
        <w:tc>
          <w:tcPr>
            <w:tcW w:w="1451" w:type="dxa"/>
            <w:vAlign w:val="center"/>
          </w:tcPr>
          <w:p w14:paraId="09F65071" w14:textId="77777777" w:rsidR="003C75B9" w:rsidRPr="001243F5" w:rsidRDefault="003C75B9" w:rsidP="001243F5">
            <w:pPr>
              <w:tabs>
                <w:tab w:val="left" w:pos="900"/>
                <w:tab w:val="left" w:pos="1575"/>
              </w:tabs>
              <w:jc w:val="center"/>
              <w:rPr>
                <w:sz w:val="20"/>
                <w:szCs w:val="20"/>
              </w:rPr>
            </w:pPr>
          </w:p>
          <w:p w14:paraId="00851061" w14:textId="3F6229CB" w:rsidR="003C75B9" w:rsidRPr="001243F5" w:rsidRDefault="003C75B9" w:rsidP="001243F5">
            <w:pPr>
              <w:tabs>
                <w:tab w:val="left" w:pos="900"/>
                <w:tab w:val="left" w:pos="1575"/>
              </w:tabs>
              <w:jc w:val="center"/>
              <w:rPr>
                <w:sz w:val="20"/>
                <w:szCs w:val="20"/>
              </w:rPr>
            </w:pPr>
            <w:r w:rsidRPr="001243F5">
              <w:rPr>
                <w:sz w:val="20"/>
                <w:szCs w:val="20"/>
              </w:rPr>
              <w:t>2:45pm –4:00pm</w:t>
            </w:r>
          </w:p>
        </w:tc>
        <w:tc>
          <w:tcPr>
            <w:tcW w:w="1042" w:type="dxa"/>
            <w:vAlign w:val="center"/>
          </w:tcPr>
          <w:p w14:paraId="7EC990D0" w14:textId="77777777" w:rsidR="003C75B9" w:rsidRPr="001243F5" w:rsidRDefault="003C75B9" w:rsidP="001243F5">
            <w:pPr>
              <w:tabs>
                <w:tab w:val="left" w:pos="900"/>
                <w:tab w:val="left" w:pos="1575"/>
              </w:tabs>
              <w:jc w:val="center"/>
              <w:rPr>
                <w:sz w:val="20"/>
                <w:szCs w:val="20"/>
              </w:rPr>
            </w:pPr>
          </w:p>
          <w:p w14:paraId="0BD21B1B" w14:textId="4F053A05" w:rsidR="003C75B9" w:rsidRPr="001243F5" w:rsidRDefault="003C75B9" w:rsidP="001243F5">
            <w:pPr>
              <w:tabs>
                <w:tab w:val="left" w:pos="900"/>
                <w:tab w:val="left" w:pos="1575"/>
              </w:tabs>
              <w:jc w:val="center"/>
              <w:rPr>
                <w:sz w:val="20"/>
                <w:szCs w:val="20"/>
              </w:rPr>
            </w:pPr>
            <w:r w:rsidRPr="001243F5">
              <w:rPr>
                <w:sz w:val="20"/>
                <w:szCs w:val="20"/>
              </w:rPr>
              <w:t>$75.00</w:t>
            </w:r>
          </w:p>
        </w:tc>
        <w:tc>
          <w:tcPr>
            <w:tcW w:w="7092" w:type="dxa"/>
          </w:tcPr>
          <w:p w14:paraId="16668153" w14:textId="0B7A256A" w:rsidR="003C75B9" w:rsidRDefault="003C75B9" w:rsidP="003C1A96">
            <w:pPr>
              <w:tabs>
                <w:tab w:val="left" w:pos="900"/>
                <w:tab w:val="left" w:pos="1575"/>
              </w:tabs>
              <w:rPr>
                <w:sz w:val="16"/>
              </w:rPr>
            </w:pPr>
            <w:r w:rsidRPr="00810091">
              <w:t xml:space="preserve">The Zumba Club will help students to develop a healthy lifestyle while having fun. It will incorporate fitness as a natural part of life, while learning how to dance to favorite music such as salsa, merengue, bachata, and </w:t>
            </w:r>
            <w:proofErr w:type="spellStart"/>
            <w:r w:rsidRPr="00810091">
              <w:t>raegeton</w:t>
            </w:r>
            <w:proofErr w:type="spellEnd"/>
            <w:r w:rsidRPr="00810091">
              <w:t xml:space="preserve">. We will also showcase our moves at the Franklin Academy Spring Show.   </w:t>
            </w:r>
          </w:p>
        </w:tc>
      </w:tr>
      <w:tr w:rsidR="003C75B9" w14:paraId="11D1F5E7" w14:textId="77777777" w:rsidTr="003C75B9">
        <w:trPr>
          <w:trHeight w:val="720"/>
        </w:trPr>
        <w:tc>
          <w:tcPr>
            <w:tcW w:w="2011" w:type="dxa"/>
            <w:vAlign w:val="center"/>
          </w:tcPr>
          <w:p w14:paraId="5CE62F7C" w14:textId="77777777" w:rsidR="003C75B9" w:rsidRDefault="003C75B9" w:rsidP="001243F5">
            <w:pPr>
              <w:tabs>
                <w:tab w:val="left" w:pos="900"/>
                <w:tab w:val="left" w:pos="1575"/>
              </w:tabs>
              <w:jc w:val="center"/>
              <w:rPr>
                <w:sz w:val="16"/>
              </w:rPr>
            </w:pPr>
          </w:p>
          <w:p w14:paraId="3B733D72" w14:textId="77777777" w:rsidR="003C75B9" w:rsidRDefault="003C75B9" w:rsidP="001243F5">
            <w:pPr>
              <w:tabs>
                <w:tab w:val="left" w:pos="900"/>
                <w:tab w:val="left" w:pos="1575"/>
              </w:tabs>
              <w:jc w:val="center"/>
              <w:rPr>
                <w:b/>
                <w:sz w:val="24"/>
                <w:szCs w:val="24"/>
              </w:rPr>
            </w:pPr>
            <w:r w:rsidRPr="001243F5">
              <w:rPr>
                <w:b/>
                <w:sz w:val="24"/>
                <w:szCs w:val="24"/>
              </w:rPr>
              <w:t>MUSIC CLUB</w:t>
            </w:r>
            <w:r>
              <w:rPr>
                <w:b/>
                <w:sz w:val="24"/>
                <w:szCs w:val="24"/>
              </w:rPr>
              <w:t xml:space="preserve"> </w:t>
            </w:r>
          </w:p>
          <w:p w14:paraId="3500D641" w14:textId="4F09188D" w:rsidR="003C75B9" w:rsidRPr="001243F5" w:rsidRDefault="003C75B9" w:rsidP="001243F5">
            <w:pPr>
              <w:tabs>
                <w:tab w:val="left" w:pos="900"/>
                <w:tab w:val="left" w:pos="1575"/>
              </w:tabs>
              <w:jc w:val="center"/>
              <w:rPr>
                <w:b/>
                <w:sz w:val="24"/>
                <w:szCs w:val="24"/>
              </w:rPr>
            </w:pPr>
            <w:r w:rsidRPr="001243F5">
              <w:rPr>
                <w:sz w:val="20"/>
                <w:szCs w:val="20"/>
              </w:rPr>
              <w:t>Mr. Pablo Capote</w:t>
            </w:r>
          </w:p>
        </w:tc>
        <w:tc>
          <w:tcPr>
            <w:tcW w:w="1152" w:type="dxa"/>
            <w:vAlign w:val="center"/>
          </w:tcPr>
          <w:p w14:paraId="050E05E4" w14:textId="77777777" w:rsidR="003C75B9" w:rsidRPr="001243F5" w:rsidRDefault="003C75B9" w:rsidP="001243F5">
            <w:pPr>
              <w:tabs>
                <w:tab w:val="left" w:pos="900"/>
                <w:tab w:val="left" w:pos="1575"/>
              </w:tabs>
              <w:jc w:val="center"/>
              <w:rPr>
                <w:sz w:val="20"/>
                <w:szCs w:val="20"/>
              </w:rPr>
            </w:pPr>
          </w:p>
          <w:p w14:paraId="7C285633" w14:textId="601FAFDD" w:rsidR="003C75B9" w:rsidRPr="001243F5" w:rsidRDefault="003C75B9" w:rsidP="001243F5">
            <w:pPr>
              <w:tabs>
                <w:tab w:val="left" w:pos="900"/>
                <w:tab w:val="left" w:pos="1575"/>
              </w:tabs>
              <w:jc w:val="center"/>
              <w:rPr>
                <w:sz w:val="20"/>
                <w:szCs w:val="20"/>
              </w:rPr>
            </w:pPr>
            <w:r w:rsidRPr="001243F5">
              <w:rPr>
                <w:sz w:val="20"/>
                <w:szCs w:val="20"/>
              </w:rPr>
              <w:t>K-5</w:t>
            </w:r>
          </w:p>
        </w:tc>
        <w:tc>
          <w:tcPr>
            <w:tcW w:w="1467" w:type="dxa"/>
            <w:vAlign w:val="center"/>
          </w:tcPr>
          <w:p w14:paraId="04C8085C" w14:textId="77777777" w:rsidR="003C75B9" w:rsidRPr="001243F5" w:rsidRDefault="003C75B9" w:rsidP="001243F5">
            <w:pPr>
              <w:tabs>
                <w:tab w:val="left" w:pos="900"/>
                <w:tab w:val="left" w:pos="1575"/>
              </w:tabs>
              <w:jc w:val="center"/>
              <w:rPr>
                <w:sz w:val="20"/>
                <w:szCs w:val="20"/>
              </w:rPr>
            </w:pPr>
          </w:p>
          <w:p w14:paraId="6CE26BDB" w14:textId="10270CDE" w:rsidR="003C75B9" w:rsidRPr="001243F5" w:rsidRDefault="003C75B9" w:rsidP="005724CA">
            <w:pPr>
              <w:tabs>
                <w:tab w:val="left" w:pos="900"/>
                <w:tab w:val="left" w:pos="1575"/>
              </w:tabs>
              <w:jc w:val="center"/>
              <w:rPr>
                <w:sz w:val="20"/>
                <w:szCs w:val="20"/>
              </w:rPr>
            </w:pPr>
            <w:r>
              <w:rPr>
                <w:sz w:val="20"/>
                <w:szCs w:val="20"/>
              </w:rPr>
              <w:t>Mondays</w:t>
            </w:r>
          </w:p>
        </w:tc>
        <w:tc>
          <w:tcPr>
            <w:tcW w:w="1451" w:type="dxa"/>
            <w:vAlign w:val="center"/>
          </w:tcPr>
          <w:p w14:paraId="52F56EE2" w14:textId="77777777" w:rsidR="003C75B9" w:rsidRPr="001243F5" w:rsidRDefault="003C75B9" w:rsidP="001243F5">
            <w:pPr>
              <w:tabs>
                <w:tab w:val="left" w:pos="900"/>
                <w:tab w:val="left" w:pos="1575"/>
              </w:tabs>
              <w:jc w:val="center"/>
              <w:rPr>
                <w:sz w:val="20"/>
                <w:szCs w:val="20"/>
              </w:rPr>
            </w:pPr>
          </w:p>
          <w:p w14:paraId="4550A8E5" w14:textId="0E4AD492" w:rsidR="003C75B9" w:rsidRPr="001243F5" w:rsidRDefault="003C75B9" w:rsidP="001243F5">
            <w:pPr>
              <w:tabs>
                <w:tab w:val="left" w:pos="900"/>
                <w:tab w:val="left" w:pos="1575"/>
              </w:tabs>
              <w:jc w:val="center"/>
              <w:rPr>
                <w:sz w:val="20"/>
                <w:szCs w:val="20"/>
              </w:rPr>
            </w:pPr>
            <w:r w:rsidRPr="001243F5">
              <w:rPr>
                <w:sz w:val="20"/>
                <w:szCs w:val="20"/>
              </w:rPr>
              <w:t>2:45pm – 4:00pm</w:t>
            </w:r>
          </w:p>
        </w:tc>
        <w:tc>
          <w:tcPr>
            <w:tcW w:w="1042" w:type="dxa"/>
            <w:vAlign w:val="center"/>
          </w:tcPr>
          <w:p w14:paraId="47BF9664" w14:textId="77777777" w:rsidR="003C75B9" w:rsidRPr="001243F5" w:rsidRDefault="003C75B9" w:rsidP="001243F5">
            <w:pPr>
              <w:tabs>
                <w:tab w:val="left" w:pos="900"/>
                <w:tab w:val="left" w:pos="1575"/>
              </w:tabs>
              <w:jc w:val="center"/>
              <w:rPr>
                <w:sz w:val="20"/>
                <w:szCs w:val="20"/>
              </w:rPr>
            </w:pPr>
          </w:p>
          <w:p w14:paraId="426C283E" w14:textId="3AC24026" w:rsidR="003C75B9" w:rsidRPr="001243F5" w:rsidRDefault="003C75B9" w:rsidP="001243F5">
            <w:pPr>
              <w:tabs>
                <w:tab w:val="left" w:pos="900"/>
                <w:tab w:val="left" w:pos="1575"/>
              </w:tabs>
              <w:jc w:val="center"/>
              <w:rPr>
                <w:sz w:val="20"/>
                <w:szCs w:val="20"/>
              </w:rPr>
            </w:pPr>
            <w:r w:rsidRPr="001243F5">
              <w:rPr>
                <w:sz w:val="20"/>
                <w:szCs w:val="20"/>
              </w:rPr>
              <w:t>$75.00</w:t>
            </w:r>
          </w:p>
        </w:tc>
        <w:tc>
          <w:tcPr>
            <w:tcW w:w="7092" w:type="dxa"/>
          </w:tcPr>
          <w:p w14:paraId="1ED0F46D" w14:textId="513DB20E" w:rsidR="003C75B9" w:rsidRDefault="003C75B9" w:rsidP="001243F5">
            <w:pPr>
              <w:pStyle w:val="NoSpacing"/>
            </w:pPr>
            <w:r>
              <w:t>T</w:t>
            </w:r>
            <w:r w:rsidRPr="00810091">
              <w:t>he Music Club will provide a forum for students to learn about and explore a variety of topics beyond what is covered during class time.  They will study the fundamentals of music, receive an overview of various instruments and genres, and learn about the incorporation of music in film. Students will also explore their musical abilities with other similarly talented students.  The goal is to prepare them for performance scenarios and instilling them with the knowledge, ethics, and practices needed to successfully perform with other students unified as a band of ambitious musicians.</w:t>
            </w:r>
          </w:p>
          <w:p w14:paraId="4A509E33" w14:textId="77777777" w:rsidR="003C75B9" w:rsidRDefault="003C75B9" w:rsidP="003C1A96">
            <w:pPr>
              <w:tabs>
                <w:tab w:val="left" w:pos="900"/>
                <w:tab w:val="left" w:pos="1575"/>
              </w:tabs>
              <w:rPr>
                <w:sz w:val="16"/>
              </w:rPr>
            </w:pPr>
          </w:p>
        </w:tc>
        <w:bookmarkStart w:id="0" w:name="_GoBack"/>
        <w:bookmarkEnd w:id="0"/>
      </w:tr>
      <w:tr w:rsidR="003C75B9" w14:paraId="33492C6F" w14:textId="77777777" w:rsidTr="003C75B9">
        <w:trPr>
          <w:trHeight w:val="720"/>
        </w:trPr>
        <w:tc>
          <w:tcPr>
            <w:tcW w:w="2011" w:type="dxa"/>
            <w:vAlign w:val="center"/>
          </w:tcPr>
          <w:p w14:paraId="7CDB94D8" w14:textId="77777777" w:rsidR="003C75B9" w:rsidRDefault="003C75B9" w:rsidP="00D07608">
            <w:pPr>
              <w:tabs>
                <w:tab w:val="left" w:pos="900"/>
                <w:tab w:val="left" w:pos="1575"/>
              </w:tabs>
              <w:jc w:val="center"/>
              <w:rPr>
                <w:b/>
                <w:sz w:val="28"/>
                <w:szCs w:val="28"/>
              </w:rPr>
            </w:pPr>
            <w:r>
              <w:rPr>
                <w:b/>
                <w:sz w:val="28"/>
                <w:szCs w:val="28"/>
              </w:rPr>
              <w:t>LEGO CLUB</w:t>
            </w:r>
          </w:p>
          <w:p w14:paraId="3B4FCCD9" w14:textId="77777777" w:rsidR="003C75B9" w:rsidRDefault="003C75B9" w:rsidP="00D07608">
            <w:pPr>
              <w:tabs>
                <w:tab w:val="left" w:pos="900"/>
                <w:tab w:val="left" w:pos="1575"/>
              </w:tabs>
              <w:jc w:val="center"/>
              <w:rPr>
                <w:b/>
                <w:sz w:val="28"/>
                <w:szCs w:val="28"/>
              </w:rPr>
            </w:pPr>
            <w:r>
              <w:rPr>
                <w:b/>
                <w:sz w:val="28"/>
                <w:szCs w:val="28"/>
              </w:rPr>
              <w:t>Master</w:t>
            </w:r>
          </w:p>
          <w:p w14:paraId="41F274F2" w14:textId="77777777" w:rsidR="003C75B9" w:rsidRDefault="003C75B9" w:rsidP="00D07608">
            <w:pPr>
              <w:tabs>
                <w:tab w:val="left" w:pos="900"/>
                <w:tab w:val="left" w:pos="1575"/>
              </w:tabs>
              <w:jc w:val="center"/>
              <w:rPr>
                <w:sz w:val="20"/>
                <w:szCs w:val="20"/>
              </w:rPr>
            </w:pPr>
            <w:r>
              <w:rPr>
                <w:b/>
                <w:sz w:val="28"/>
                <w:szCs w:val="28"/>
              </w:rPr>
              <w:t>Builder’s</w:t>
            </w:r>
            <w:r w:rsidRPr="00D07608">
              <w:rPr>
                <w:sz w:val="20"/>
                <w:szCs w:val="20"/>
              </w:rPr>
              <w:t xml:space="preserve"> </w:t>
            </w:r>
          </w:p>
          <w:p w14:paraId="4CA5996F" w14:textId="0D7D3A90" w:rsidR="003C75B9" w:rsidRDefault="003C75B9" w:rsidP="00D07608">
            <w:pPr>
              <w:tabs>
                <w:tab w:val="left" w:pos="900"/>
                <w:tab w:val="left" w:pos="1575"/>
              </w:tabs>
              <w:jc w:val="center"/>
              <w:rPr>
                <w:sz w:val="16"/>
              </w:rPr>
            </w:pPr>
            <w:r w:rsidRPr="00D07608">
              <w:rPr>
                <w:sz w:val="20"/>
                <w:szCs w:val="20"/>
              </w:rPr>
              <w:t>Mr. Pablo Capote</w:t>
            </w:r>
          </w:p>
        </w:tc>
        <w:tc>
          <w:tcPr>
            <w:tcW w:w="1152" w:type="dxa"/>
            <w:vAlign w:val="center"/>
          </w:tcPr>
          <w:p w14:paraId="4BEE2496" w14:textId="77777777" w:rsidR="003C75B9" w:rsidRDefault="003C75B9" w:rsidP="005724CA">
            <w:pPr>
              <w:tabs>
                <w:tab w:val="left" w:pos="900"/>
                <w:tab w:val="left" w:pos="1575"/>
              </w:tabs>
              <w:jc w:val="center"/>
              <w:rPr>
                <w:sz w:val="20"/>
                <w:szCs w:val="20"/>
              </w:rPr>
            </w:pPr>
            <w:r w:rsidRPr="00D07608">
              <w:rPr>
                <w:sz w:val="20"/>
                <w:szCs w:val="20"/>
              </w:rPr>
              <w:t>K-</w:t>
            </w:r>
            <w:r>
              <w:rPr>
                <w:sz w:val="20"/>
                <w:szCs w:val="20"/>
              </w:rPr>
              <w:t>4</w:t>
            </w:r>
          </w:p>
          <w:p w14:paraId="07FC16C9" w14:textId="09FE72AD" w:rsidR="003C75B9" w:rsidRPr="00D07608" w:rsidRDefault="003C75B9" w:rsidP="005724CA">
            <w:pPr>
              <w:tabs>
                <w:tab w:val="left" w:pos="900"/>
                <w:tab w:val="left" w:pos="1575"/>
              </w:tabs>
              <w:jc w:val="center"/>
              <w:rPr>
                <w:sz w:val="20"/>
                <w:szCs w:val="20"/>
              </w:rPr>
            </w:pPr>
            <w:r>
              <w:rPr>
                <w:sz w:val="20"/>
                <w:szCs w:val="20"/>
              </w:rPr>
              <w:t>K-5</w:t>
            </w:r>
          </w:p>
        </w:tc>
        <w:tc>
          <w:tcPr>
            <w:tcW w:w="1467" w:type="dxa"/>
            <w:vAlign w:val="center"/>
          </w:tcPr>
          <w:p w14:paraId="018204B5" w14:textId="77777777" w:rsidR="003C75B9" w:rsidRDefault="003C75B9" w:rsidP="00D07608">
            <w:pPr>
              <w:tabs>
                <w:tab w:val="left" w:pos="900"/>
                <w:tab w:val="left" w:pos="1575"/>
              </w:tabs>
              <w:jc w:val="center"/>
              <w:rPr>
                <w:sz w:val="20"/>
                <w:szCs w:val="20"/>
              </w:rPr>
            </w:pPr>
            <w:r>
              <w:rPr>
                <w:sz w:val="20"/>
                <w:szCs w:val="20"/>
              </w:rPr>
              <w:t>Wednesday</w:t>
            </w:r>
          </w:p>
          <w:p w14:paraId="22610EA7" w14:textId="73FB4D85" w:rsidR="003C75B9" w:rsidRPr="00D07608" w:rsidRDefault="003C75B9" w:rsidP="00D07608">
            <w:pPr>
              <w:tabs>
                <w:tab w:val="left" w:pos="900"/>
                <w:tab w:val="left" w:pos="1575"/>
              </w:tabs>
              <w:jc w:val="center"/>
              <w:rPr>
                <w:sz w:val="20"/>
                <w:szCs w:val="20"/>
              </w:rPr>
            </w:pPr>
            <w:r>
              <w:rPr>
                <w:sz w:val="20"/>
                <w:szCs w:val="20"/>
              </w:rPr>
              <w:t>Friday</w:t>
            </w:r>
          </w:p>
        </w:tc>
        <w:tc>
          <w:tcPr>
            <w:tcW w:w="1451" w:type="dxa"/>
            <w:vAlign w:val="center"/>
          </w:tcPr>
          <w:p w14:paraId="007BE0A2" w14:textId="5EE12B6A" w:rsidR="003C75B9" w:rsidRPr="00D07608" w:rsidRDefault="003C75B9" w:rsidP="00D07608">
            <w:pPr>
              <w:tabs>
                <w:tab w:val="left" w:pos="900"/>
                <w:tab w:val="left" w:pos="1575"/>
              </w:tabs>
              <w:jc w:val="center"/>
              <w:rPr>
                <w:sz w:val="20"/>
                <w:szCs w:val="20"/>
              </w:rPr>
            </w:pPr>
            <w:r w:rsidRPr="00D07608">
              <w:rPr>
                <w:sz w:val="20"/>
                <w:szCs w:val="20"/>
              </w:rPr>
              <w:t>2:45pm – 4:00pm</w:t>
            </w:r>
          </w:p>
        </w:tc>
        <w:tc>
          <w:tcPr>
            <w:tcW w:w="1042" w:type="dxa"/>
            <w:vAlign w:val="center"/>
          </w:tcPr>
          <w:p w14:paraId="2B6550AA" w14:textId="7861B749" w:rsidR="003C75B9" w:rsidRPr="00D07608" w:rsidRDefault="003C75B9" w:rsidP="00D07608">
            <w:pPr>
              <w:tabs>
                <w:tab w:val="left" w:pos="900"/>
                <w:tab w:val="left" w:pos="1575"/>
              </w:tabs>
              <w:jc w:val="center"/>
              <w:rPr>
                <w:sz w:val="20"/>
                <w:szCs w:val="20"/>
              </w:rPr>
            </w:pPr>
            <w:r>
              <w:rPr>
                <w:sz w:val="20"/>
                <w:szCs w:val="20"/>
              </w:rPr>
              <w:t>$90.</w:t>
            </w:r>
            <w:r w:rsidRPr="00D07608">
              <w:rPr>
                <w:sz w:val="20"/>
                <w:szCs w:val="20"/>
              </w:rPr>
              <w:t>00</w:t>
            </w:r>
          </w:p>
        </w:tc>
        <w:tc>
          <w:tcPr>
            <w:tcW w:w="7092" w:type="dxa"/>
          </w:tcPr>
          <w:p w14:paraId="67309307" w14:textId="29C4486A" w:rsidR="003C75B9" w:rsidRDefault="003C75B9" w:rsidP="001243F5">
            <w:pPr>
              <w:pStyle w:val="NoSpacing"/>
            </w:pPr>
            <w:r w:rsidRPr="00132DB3">
              <w:t>The “Franklin LEGO Club” will provide students with an opportunity to exercise their fine motor skills and express their creativity through constructing creations with Lego building pieces. This club will allow students to invent and assemble their own creations (free building) as well as build based on a set model or suggestion (Ex. #1: Try to make a building with one door and four windows or Ex. #2: Try to build a giraffe or Ex. #3: Build your favorite type of vehicle). The more structured building assignments are designed to stimulate critical thinking skills and creativity by challenging students to build within certain parameters.  Free building time is intended to</w:t>
            </w:r>
            <w:r>
              <w:t xml:space="preserve"> allow </w:t>
            </w:r>
            <w:r w:rsidRPr="00132DB3">
              <w:t>students the freedom to build without any specific rules or requirements</w:t>
            </w:r>
            <w:r>
              <w:t>.</w:t>
            </w:r>
          </w:p>
          <w:p w14:paraId="68D44ADF" w14:textId="77777777" w:rsidR="003C75B9" w:rsidRDefault="003C75B9" w:rsidP="003F0BF2">
            <w:pPr>
              <w:pStyle w:val="NoSpacing"/>
              <w:rPr>
                <w:sz w:val="16"/>
              </w:rPr>
            </w:pPr>
          </w:p>
        </w:tc>
      </w:tr>
      <w:tr w:rsidR="003C75B9" w14:paraId="011F2D02" w14:textId="77777777" w:rsidTr="003C75B9">
        <w:trPr>
          <w:trHeight w:val="720"/>
        </w:trPr>
        <w:tc>
          <w:tcPr>
            <w:tcW w:w="2011" w:type="dxa"/>
            <w:vAlign w:val="center"/>
          </w:tcPr>
          <w:p w14:paraId="193A7133" w14:textId="07C5F899" w:rsidR="003C75B9" w:rsidRPr="00D07608" w:rsidRDefault="003C75B9" w:rsidP="00D31877">
            <w:pPr>
              <w:tabs>
                <w:tab w:val="left" w:pos="900"/>
                <w:tab w:val="left" w:pos="1575"/>
              </w:tabs>
              <w:jc w:val="center"/>
              <w:rPr>
                <w:b/>
                <w:sz w:val="28"/>
                <w:szCs w:val="28"/>
              </w:rPr>
            </w:pPr>
            <w:r>
              <w:rPr>
                <w:b/>
                <w:sz w:val="28"/>
                <w:szCs w:val="28"/>
              </w:rPr>
              <w:t>BASKETBALL</w:t>
            </w:r>
            <w:r>
              <w:rPr>
                <w:sz w:val="20"/>
                <w:szCs w:val="20"/>
              </w:rPr>
              <w:t xml:space="preserve"> Ms. Bennette Alvarez</w:t>
            </w:r>
          </w:p>
        </w:tc>
        <w:tc>
          <w:tcPr>
            <w:tcW w:w="1152" w:type="dxa"/>
            <w:vAlign w:val="center"/>
          </w:tcPr>
          <w:p w14:paraId="39E583DE" w14:textId="77777777" w:rsidR="003C75B9" w:rsidRDefault="003C75B9" w:rsidP="003F0BF2">
            <w:pPr>
              <w:tabs>
                <w:tab w:val="left" w:pos="900"/>
                <w:tab w:val="left" w:pos="1575"/>
              </w:tabs>
              <w:jc w:val="center"/>
              <w:rPr>
                <w:sz w:val="20"/>
                <w:szCs w:val="20"/>
              </w:rPr>
            </w:pPr>
            <w:r>
              <w:rPr>
                <w:sz w:val="20"/>
                <w:szCs w:val="20"/>
              </w:rPr>
              <w:t>K-2</w:t>
            </w:r>
          </w:p>
          <w:p w14:paraId="721560F4" w14:textId="3500B018" w:rsidR="003C75B9" w:rsidRPr="003F0BF2" w:rsidRDefault="003C75B9" w:rsidP="003F0BF2">
            <w:pPr>
              <w:tabs>
                <w:tab w:val="left" w:pos="900"/>
                <w:tab w:val="left" w:pos="1575"/>
              </w:tabs>
              <w:jc w:val="center"/>
              <w:rPr>
                <w:sz w:val="20"/>
                <w:szCs w:val="20"/>
              </w:rPr>
            </w:pPr>
            <w:r>
              <w:rPr>
                <w:sz w:val="20"/>
                <w:szCs w:val="20"/>
              </w:rPr>
              <w:t>3-5</w:t>
            </w:r>
          </w:p>
        </w:tc>
        <w:tc>
          <w:tcPr>
            <w:tcW w:w="1467" w:type="dxa"/>
            <w:vAlign w:val="center"/>
          </w:tcPr>
          <w:p w14:paraId="76705764" w14:textId="77777777" w:rsidR="003C75B9" w:rsidRDefault="003C75B9" w:rsidP="003F0BF2">
            <w:pPr>
              <w:tabs>
                <w:tab w:val="left" w:pos="900"/>
                <w:tab w:val="left" w:pos="1575"/>
              </w:tabs>
              <w:jc w:val="center"/>
              <w:rPr>
                <w:sz w:val="20"/>
                <w:szCs w:val="20"/>
              </w:rPr>
            </w:pPr>
            <w:r>
              <w:rPr>
                <w:sz w:val="20"/>
                <w:szCs w:val="20"/>
              </w:rPr>
              <w:t>Wednesday</w:t>
            </w:r>
          </w:p>
          <w:p w14:paraId="52174190" w14:textId="4ED58CE4" w:rsidR="003C75B9" w:rsidRPr="003F0BF2" w:rsidRDefault="003C75B9" w:rsidP="003F0BF2">
            <w:pPr>
              <w:tabs>
                <w:tab w:val="left" w:pos="900"/>
                <w:tab w:val="left" w:pos="1575"/>
              </w:tabs>
              <w:jc w:val="center"/>
              <w:rPr>
                <w:sz w:val="20"/>
                <w:szCs w:val="20"/>
              </w:rPr>
            </w:pPr>
            <w:r>
              <w:rPr>
                <w:sz w:val="20"/>
                <w:szCs w:val="20"/>
              </w:rPr>
              <w:t>Friday</w:t>
            </w:r>
          </w:p>
        </w:tc>
        <w:tc>
          <w:tcPr>
            <w:tcW w:w="1451" w:type="dxa"/>
            <w:vAlign w:val="center"/>
          </w:tcPr>
          <w:p w14:paraId="613B11AB" w14:textId="21817C04" w:rsidR="003C75B9" w:rsidRPr="003F0BF2" w:rsidRDefault="003C75B9" w:rsidP="003F0BF2">
            <w:pPr>
              <w:tabs>
                <w:tab w:val="left" w:pos="900"/>
                <w:tab w:val="left" w:pos="1575"/>
              </w:tabs>
              <w:jc w:val="center"/>
              <w:rPr>
                <w:sz w:val="20"/>
                <w:szCs w:val="20"/>
              </w:rPr>
            </w:pPr>
            <w:r w:rsidRPr="003F0BF2">
              <w:rPr>
                <w:sz w:val="20"/>
                <w:szCs w:val="20"/>
              </w:rPr>
              <w:t>2:45pm – 4:00pm</w:t>
            </w:r>
          </w:p>
        </w:tc>
        <w:tc>
          <w:tcPr>
            <w:tcW w:w="1042" w:type="dxa"/>
            <w:vAlign w:val="center"/>
          </w:tcPr>
          <w:p w14:paraId="3221BD97" w14:textId="267AD376" w:rsidR="003C75B9" w:rsidRPr="003F0BF2" w:rsidRDefault="003C75B9" w:rsidP="003F0BF2">
            <w:pPr>
              <w:tabs>
                <w:tab w:val="left" w:pos="900"/>
                <w:tab w:val="left" w:pos="1575"/>
              </w:tabs>
              <w:jc w:val="center"/>
              <w:rPr>
                <w:sz w:val="20"/>
                <w:szCs w:val="20"/>
              </w:rPr>
            </w:pPr>
            <w:r w:rsidRPr="003F0BF2">
              <w:rPr>
                <w:sz w:val="20"/>
                <w:szCs w:val="20"/>
              </w:rPr>
              <w:t>$75.00</w:t>
            </w:r>
          </w:p>
        </w:tc>
        <w:tc>
          <w:tcPr>
            <w:tcW w:w="7092" w:type="dxa"/>
          </w:tcPr>
          <w:p w14:paraId="7F68990E" w14:textId="294353AB" w:rsidR="003C75B9" w:rsidRDefault="006C457F" w:rsidP="00D07608">
            <w:pPr>
              <w:pStyle w:val="NoSpacing"/>
            </w:pPr>
            <w:r>
              <w:t xml:space="preserve">Students will learn the fundamentals of basketball with developing teamwork skills. </w:t>
            </w:r>
          </w:p>
          <w:p w14:paraId="537315FB" w14:textId="77777777" w:rsidR="003C75B9" w:rsidRDefault="003C75B9" w:rsidP="00D07608">
            <w:pPr>
              <w:pStyle w:val="NoSpacing"/>
              <w:rPr>
                <w:sz w:val="16"/>
              </w:rPr>
            </w:pPr>
          </w:p>
        </w:tc>
      </w:tr>
      <w:tr w:rsidR="003C75B9" w14:paraId="5674FF97" w14:textId="77777777" w:rsidTr="003C75B9">
        <w:trPr>
          <w:trHeight w:val="720"/>
        </w:trPr>
        <w:tc>
          <w:tcPr>
            <w:tcW w:w="2011" w:type="dxa"/>
            <w:vAlign w:val="center"/>
          </w:tcPr>
          <w:p w14:paraId="1DC55E5B" w14:textId="37C1969C" w:rsidR="003C75B9" w:rsidRDefault="003C75B9" w:rsidP="00D31877">
            <w:pPr>
              <w:tabs>
                <w:tab w:val="left" w:pos="900"/>
                <w:tab w:val="left" w:pos="1575"/>
              </w:tabs>
              <w:jc w:val="center"/>
              <w:rPr>
                <w:b/>
                <w:sz w:val="28"/>
                <w:szCs w:val="28"/>
              </w:rPr>
            </w:pPr>
            <w:r>
              <w:rPr>
                <w:b/>
                <w:sz w:val="28"/>
                <w:szCs w:val="28"/>
              </w:rPr>
              <w:t xml:space="preserve">FRANKLIN </w:t>
            </w:r>
          </w:p>
          <w:p w14:paraId="747B3AD8" w14:textId="7FA5C0E7" w:rsidR="003C75B9" w:rsidRPr="00D07608" w:rsidRDefault="003C75B9" w:rsidP="00D31877">
            <w:pPr>
              <w:tabs>
                <w:tab w:val="left" w:pos="900"/>
                <w:tab w:val="left" w:pos="1575"/>
              </w:tabs>
              <w:jc w:val="center"/>
              <w:rPr>
                <w:b/>
                <w:sz w:val="28"/>
                <w:szCs w:val="28"/>
              </w:rPr>
            </w:pPr>
            <w:r>
              <w:rPr>
                <w:b/>
                <w:sz w:val="28"/>
                <w:szCs w:val="28"/>
              </w:rPr>
              <w:t>SINGERS, Jr.</w:t>
            </w:r>
            <w:r>
              <w:rPr>
                <w:sz w:val="20"/>
                <w:szCs w:val="20"/>
              </w:rPr>
              <w:t xml:space="preserve"> Mrs. Nevitt</w:t>
            </w:r>
          </w:p>
        </w:tc>
        <w:tc>
          <w:tcPr>
            <w:tcW w:w="1152" w:type="dxa"/>
            <w:vAlign w:val="center"/>
          </w:tcPr>
          <w:p w14:paraId="368D6AAD" w14:textId="2EAADDF5" w:rsidR="003C75B9" w:rsidRPr="003F0BF2" w:rsidRDefault="003C75B9" w:rsidP="003F0BF2">
            <w:pPr>
              <w:tabs>
                <w:tab w:val="left" w:pos="900"/>
                <w:tab w:val="left" w:pos="1575"/>
              </w:tabs>
              <w:jc w:val="center"/>
              <w:rPr>
                <w:sz w:val="20"/>
                <w:szCs w:val="20"/>
              </w:rPr>
            </w:pPr>
            <w:r>
              <w:rPr>
                <w:sz w:val="20"/>
                <w:szCs w:val="20"/>
              </w:rPr>
              <w:t>4-5</w:t>
            </w:r>
          </w:p>
        </w:tc>
        <w:tc>
          <w:tcPr>
            <w:tcW w:w="1467" w:type="dxa"/>
            <w:vAlign w:val="center"/>
          </w:tcPr>
          <w:p w14:paraId="62FBF608" w14:textId="771A7FDF" w:rsidR="00FC77C9" w:rsidRDefault="00FC77C9" w:rsidP="003F0BF2">
            <w:pPr>
              <w:tabs>
                <w:tab w:val="left" w:pos="900"/>
                <w:tab w:val="left" w:pos="1575"/>
              </w:tabs>
              <w:jc w:val="center"/>
              <w:rPr>
                <w:sz w:val="20"/>
                <w:szCs w:val="20"/>
              </w:rPr>
            </w:pPr>
            <w:r>
              <w:rPr>
                <w:sz w:val="20"/>
                <w:szCs w:val="20"/>
              </w:rPr>
              <w:t>Monday</w:t>
            </w:r>
          </w:p>
          <w:p w14:paraId="0D66C88B" w14:textId="151930AB" w:rsidR="003C75B9" w:rsidRPr="003F0BF2" w:rsidRDefault="003C75B9" w:rsidP="003F0BF2">
            <w:pPr>
              <w:tabs>
                <w:tab w:val="left" w:pos="900"/>
                <w:tab w:val="left" w:pos="1575"/>
              </w:tabs>
              <w:jc w:val="center"/>
              <w:rPr>
                <w:sz w:val="20"/>
                <w:szCs w:val="20"/>
              </w:rPr>
            </w:pPr>
            <w:r>
              <w:rPr>
                <w:sz w:val="20"/>
                <w:szCs w:val="20"/>
              </w:rPr>
              <w:t>Friday</w:t>
            </w:r>
          </w:p>
        </w:tc>
        <w:tc>
          <w:tcPr>
            <w:tcW w:w="1451" w:type="dxa"/>
            <w:vAlign w:val="center"/>
          </w:tcPr>
          <w:p w14:paraId="3B2828A1" w14:textId="49E986B8" w:rsidR="003C75B9" w:rsidRPr="003F0BF2" w:rsidRDefault="003C75B9" w:rsidP="003F0BF2">
            <w:pPr>
              <w:tabs>
                <w:tab w:val="left" w:pos="900"/>
                <w:tab w:val="left" w:pos="1575"/>
              </w:tabs>
              <w:jc w:val="center"/>
              <w:rPr>
                <w:sz w:val="20"/>
                <w:szCs w:val="20"/>
              </w:rPr>
            </w:pPr>
            <w:r w:rsidRPr="003F0BF2">
              <w:rPr>
                <w:sz w:val="20"/>
                <w:szCs w:val="20"/>
              </w:rPr>
              <w:t>2:45pm – 4:00pm</w:t>
            </w:r>
          </w:p>
        </w:tc>
        <w:tc>
          <w:tcPr>
            <w:tcW w:w="1042" w:type="dxa"/>
            <w:vAlign w:val="center"/>
          </w:tcPr>
          <w:p w14:paraId="0EAB81CE" w14:textId="391D34B2" w:rsidR="003C75B9" w:rsidRPr="003F0BF2" w:rsidRDefault="006C457F" w:rsidP="003F0BF2">
            <w:pPr>
              <w:tabs>
                <w:tab w:val="left" w:pos="900"/>
                <w:tab w:val="left" w:pos="1575"/>
              </w:tabs>
              <w:jc w:val="center"/>
              <w:rPr>
                <w:sz w:val="20"/>
                <w:szCs w:val="20"/>
              </w:rPr>
            </w:pPr>
            <w:r>
              <w:rPr>
                <w:sz w:val="20"/>
                <w:szCs w:val="20"/>
              </w:rPr>
              <w:t>90</w:t>
            </w:r>
            <w:r w:rsidR="003C75B9">
              <w:rPr>
                <w:sz w:val="20"/>
                <w:szCs w:val="20"/>
              </w:rPr>
              <w:t>.00</w:t>
            </w:r>
          </w:p>
        </w:tc>
        <w:tc>
          <w:tcPr>
            <w:tcW w:w="7092" w:type="dxa"/>
          </w:tcPr>
          <w:p w14:paraId="649F8317" w14:textId="6A343AE8" w:rsidR="003C75B9" w:rsidRPr="006C457F" w:rsidRDefault="006C457F" w:rsidP="006C457F">
            <w:pPr>
              <w:pStyle w:val="NoSpacing"/>
            </w:pPr>
            <w:r w:rsidRPr="006C457F">
              <w:t xml:space="preserve">Students will learn to read music and sight sing and develop their talents. They will also </w:t>
            </w:r>
            <w:r>
              <w:t xml:space="preserve">perform at the end of the school year. </w:t>
            </w:r>
            <w:r w:rsidRPr="006C457F">
              <w:t xml:space="preserve"> </w:t>
            </w:r>
          </w:p>
        </w:tc>
      </w:tr>
      <w:tr w:rsidR="003C75B9" w14:paraId="1A1AE847" w14:textId="77777777" w:rsidTr="003C75B9">
        <w:trPr>
          <w:trHeight w:val="720"/>
        </w:trPr>
        <w:tc>
          <w:tcPr>
            <w:tcW w:w="2011" w:type="dxa"/>
            <w:vAlign w:val="center"/>
          </w:tcPr>
          <w:p w14:paraId="7F3EF791" w14:textId="77777777" w:rsidR="003C75B9" w:rsidRPr="003F0BF2" w:rsidRDefault="003C75B9" w:rsidP="00D31877">
            <w:pPr>
              <w:tabs>
                <w:tab w:val="left" w:pos="900"/>
                <w:tab w:val="left" w:pos="1575"/>
              </w:tabs>
              <w:jc w:val="center"/>
              <w:rPr>
                <w:b/>
                <w:sz w:val="28"/>
                <w:szCs w:val="28"/>
              </w:rPr>
            </w:pPr>
            <w:r w:rsidRPr="003F0BF2">
              <w:rPr>
                <w:b/>
                <w:sz w:val="28"/>
                <w:szCs w:val="28"/>
              </w:rPr>
              <w:lastRenderedPageBreak/>
              <w:t>CHESS CLUB</w:t>
            </w:r>
          </w:p>
          <w:p w14:paraId="2D24AC46" w14:textId="30CD90A8" w:rsidR="003C75B9" w:rsidRPr="003F0BF2" w:rsidRDefault="003C75B9" w:rsidP="00D31877">
            <w:pPr>
              <w:tabs>
                <w:tab w:val="left" w:pos="900"/>
                <w:tab w:val="left" w:pos="1575"/>
              </w:tabs>
              <w:jc w:val="center"/>
              <w:rPr>
                <w:b/>
                <w:sz w:val="28"/>
                <w:szCs w:val="28"/>
              </w:rPr>
            </w:pPr>
            <w:r w:rsidRPr="003F0BF2">
              <w:rPr>
                <w:b/>
                <w:sz w:val="28"/>
                <w:szCs w:val="28"/>
              </w:rPr>
              <w:t>(Elementary)</w:t>
            </w:r>
            <w:r>
              <w:rPr>
                <w:sz w:val="20"/>
                <w:szCs w:val="20"/>
              </w:rPr>
              <w:t xml:space="preserve"> Mr. Alvarez</w:t>
            </w:r>
          </w:p>
        </w:tc>
        <w:tc>
          <w:tcPr>
            <w:tcW w:w="1152" w:type="dxa"/>
            <w:vAlign w:val="center"/>
          </w:tcPr>
          <w:p w14:paraId="1FEE59D1" w14:textId="77777777" w:rsidR="003C75B9" w:rsidRDefault="003C75B9" w:rsidP="003F0BF2">
            <w:pPr>
              <w:tabs>
                <w:tab w:val="left" w:pos="900"/>
                <w:tab w:val="left" w:pos="1575"/>
              </w:tabs>
              <w:jc w:val="center"/>
              <w:rPr>
                <w:sz w:val="20"/>
                <w:szCs w:val="20"/>
              </w:rPr>
            </w:pPr>
            <w:r>
              <w:rPr>
                <w:sz w:val="20"/>
                <w:szCs w:val="20"/>
              </w:rPr>
              <w:t>3-5</w:t>
            </w:r>
          </w:p>
          <w:p w14:paraId="4AB16AE7" w14:textId="77777777" w:rsidR="003C75B9" w:rsidRDefault="003C75B9" w:rsidP="003F0BF2">
            <w:pPr>
              <w:tabs>
                <w:tab w:val="left" w:pos="900"/>
                <w:tab w:val="left" w:pos="1575"/>
              </w:tabs>
              <w:jc w:val="center"/>
              <w:rPr>
                <w:sz w:val="20"/>
                <w:szCs w:val="20"/>
              </w:rPr>
            </w:pPr>
            <w:r>
              <w:rPr>
                <w:sz w:val="20"/>
                <w:szCs w:val="20"/>
              </w:rPr>
              <w:t>K-2</w:t>
            </w:r>
          </w:p>
          <w:p w14:paraId="72F1B5AB" w14:textId="4F56A852" w:rsidR="003C75B9" w:rsidRPr="003F0BF2" w:rsidRDefault="003C75B9" w:rsidP="003F0BF2">
            <w:pPr>
              <w:tabs>
                <w:tab w:val="left" w:pos="900"/>
                <w:tab w:val="left" w:pos="1575"/>
              </w:tabs>
              <w:jc w:val="center"/>
              <w:rPr>
                <w:sz w:val="20"/>
                <w:szCs w:val="20"/>
              </w:rPr>
            </w:pPr>
            <w:r>
              <w:rPr>
                <w:sz w:val="20"/>
                <w:szCs w:val="20"/>
              </w:rPr>
              <w:t>K-2</w:t>
            </w:r>
          </w:p>
        </w:tc>
        <w:tc>
          <w:tcPr>
            <w:tcW w:w="1467" w:type="dxa"/>
            <w:vAlign w:val="center"/>
          </w:tcPr>
          <w:p w14:paraId="4648BA3A" w14:textId="77777777" w:rsidR="003C75B9" w:rsidRDefault="003C75B9" w:rsidP="003F0BF2">
            <w:pPr>
              <w:tabs>
                <w:tab w:val="left" w:pos="900"/>
                <w:tab w:val="left" w:pos="1575"/>
              </w:tabs>
              <w:jc w:val="center"/>
              <w:rPr>
                <w:sz w:val="20"/>
                <w:szCs w:val="20"/>
              </w:rPr>
            </w:pPr>
            <w:r>
              <w:rPr>
                <w:sz w:val="20"/>
                <w:szCs w:val="20"/>
              </w:rPr>
              <w:t xml:space="preserve">Monday </w:t>
            </w:r>
          </w:p>
          <w:p w14:paraId="4A843AFD" w14:textId="77777777" w:rsidR="003C75B9" w:rsidRDefault="003C75B9" w:rsidP="003F0BF2">
            <w:pPr>
              <w:tabs>
                <w:tab w:val="left" w:pos="900"/>
                <w:tab w:val="left" w:pos="1575"/>
              </w:tabs>
              <w:jc w:val="center"/>
              <w:rPr>
                <w:sz w:val="20"/>
                <w:szCs w:val="20"/>
              </w:rPr>
            </w:pPr>
            <w:r>
              <w:rPr>
                <w:sz w:val="20"/>
                <w:szCs w:val="20"/>
              </w:rPr>
              <w:t>Tuesday</w:t>
            </w:r>
          </w:p>
          <w:p w14:paraId="7182FC4F" w14:textId="4DD7D6A6" w:rsidR="003C75B9" w:rsidRPr="003F0BF2" w:rsidRDefault="003C75B9" w:rsidP="003F0BF2">
            <w:pPr>
              <w:tabs>
                <w:tab w:val="left" w:pos="900"/>
                <w:tab w:val="left" w:pos="1575"/>
              </w:tabs>
              <w:jc w:val="center"/>
              <w:rPr>
                <w:sz w:val="20"/>
                <w:szCs w:val="20"/>
              </w:rPr>
            </w:pPr>
            <w:r>
              <w:rPr>
                <w:sz w:val="20"/>
                <w:szCs w:val="20"/>
              </w:rPr>
              <w:t>Thursday</w:t>
            </w:r>
          </w:p>
        </w:tc>
        <w:tc>
          <w:tcPr>
            <w:tcW w:w="1451" w:type="dxa"/>
            <w:vAlign w:val="center"/>
          </w:tcPr>
          <w:p w14:paraId="491663BA" w14:textId="35CC5A68" w:rsidR="003C75B9" w:rsidRPr="003F0BF2" w:rsidRDefault="003C75B9" w:rsidP="003F0BF2">
            <w:pPr>
              <w:tabs>
                <w:tab w:val="left" w:pos="900"/>
                <w:tab w:val="left" w:pos="1575"/>
              </w:tabs>
              <w:jc w:val="center"/>
              <w:rPr>
                <w:sz w:val="20"/>
                <w:szCs w:val="20"/>
              </w:rPr>
            </w:pPr>
            <w:r w:rsidRPr="003F0BF2">
              <w:rPr>
                <w:sz w:val="20"/>
                <w:szCs w:val="20"/>
              </w:rPr>
              <w:t>2:45pm – 4:00pm</w:t>
            </w:r>
          </w:p>
        </w:tc>
        <w:tc>
          <w:tcPr>
            <w:tcW w:w="1042" w:type="dxa"/>
            <w:vAlign w:val="center"/>
          </w:tcPr>
          <w:p w14:paraId="7AFCA850" w14:textId="48579281" w:rsidR="003C75B9" w:rsidRPr="003F0BF2" w:rsidRDefault="003C75B9" w:rsidP="003F0BF2">
            <w:pPr>
              <w:tabs>
                <w:tab w:val="left" w:pos="900"/>
                <w:tab w:val="left" w:pos="1575"/>
              </w:tabs>
              <w:jc w:val="center"/>
              <w:rPr>
                <w:sz w:val="20"/>
                <w:szCs w:val="20"/>
              </w:rPr>
            </w:pPr>
            <w:r w:rsidRPr="003F0BF2">
              <w:rPr>
                <w:sz w:val="20"/>
                <w:szCs w:val="20"/>
              </w:rPr>
              <w:t>$75.00</w:t>
            </w:r>
          </w:p>
        </w:tc>
        <w:tc>
          <w:tcPr>
            <w:tcW w:w="7092" w:type="dxa"/>
          </w:tcPr>
          <w:p w14:paraId="49D20BC9" w14:textId="6CAB7CDE" w:rsidR="003C75B9" w:rsidRDefault="003C75B9" w:rsidP="003C1A96">
            <w:pPr>
              <w:tabs>
                <w:tab w:val="left" w:pos="900"/>
                <w:tab w:val="left" w:pos="1575"/>
              </w:tabs>
              <w:rPr>
                <w:sz w:val="16"/>
              </w:rPr>
            </w:pPr>
            <w:r w:rsidRPr="00226499">
              <w:t>Participants in chess club will learn to develop problem solving and critical thinking skills. The goal is to promote increased knowledge and understanding of the game of chess, for its own sake as an art and as an intellectual sport.</w:t>
            </w:r>
          </w:p>
        </w:tc>
      </w:tr>
      <w:tr w:rsidR="00FC77C9" w14:paraId="2BF00BDE" w14:textId="77777777" w:rsidTr="003C75B9">
        <w:trPr>
          <w:trHeight w:val="720"/>
        </w:trPr>
        <w:tc>
          <w:tcPr>
            <w:tcW w:w="2011" w:type="dxa"/>
            <w:vAlign w:val="center"/>
          </w:tcPr>
          <w:p w14:paraId="6BD05C63" w14:textId="3304086F" w:rsidR="00FC77C9" w:rsidRPr="003F0BF2" w:rsidRDefault="00FC77C9" w:rsidP="00D31877">
            <w:pPr>
              <w:tabs>
                <w:tab w:val="left" w:pos="900"/>
                <w:tab w:val="left" w:pos="1575"/>
              </w:tabs>
              <w:jc w:val="center"/>
              <w:rPr>
                <w:b/>
                <w:sz w:val="28"/>
                <w:szCs w:val="28"/>
              </w:rPr>
            </w:pPr>
            <w:r>
              <w:rPr>
                <w:b/>
                <w:sz w:val="28"/>
                <w:szCs w:val="28"/>
              </w:rPr>
              <w:t>ART CLUB</w:t>
            </w:r>
          </w:p>
        </w:tc>
        <w:tc>
          <w:tcPr>
            <w:tcW w:w="1152" w:type="dxa"/>
            <w:vAlign w:val="center"/>
          </w:tcPr>
          <w:p w14:paraId="33753189" w14:textId="618A3F33" w:rsidR="00FC77C9" w:rsidRDefault="00FC77C9" w:rsidP="003F0BF2">
            <w:pPr>
              <w:tabs>
                <w:tab w:val="left" w:pos="900"/>
                <w:tab w:val="left" w:pos="1575"/>
              </w:tabs>
              <w:jc w:val="center"/>
              <w:rPr>
                <w:sz w:val="20"/>
                <w:szCs w:val="20"/>
              </w:rPr>
            </w:pPr>
            <w:r>
              <w:rPr>
                <w:sz w:val="20"/>
                <w:szCs w:val="20"/>
              </w:rPr>
              <w:t>2-5</w:t>
            </w:r>
          </w:p>
        </w:tc>
        <w:tc>
          <w:tcPr>
            <w:tcW w:w="1467" w:type="dxa"/>
            <w:vAlign w:val="center"/>
          </w:tcPr>
          <w:p w14:paraId="31FA3102" w14:textId="0064CAF5" w:rsidR="00FC77C9" w:rsidRDefault="008B0193" w:rsidP="003F0BF2">
            <w:pPr>
              <w:tabs>
                <w:tab w:val="left" w:pos="900"/>
                <w:tab w:val="left" w:pos="1575"/>
              </w:tabs>
              <w:jc w:val="center"/>
              <w:rPr>
                <w:sz w:val="20"/>
                <w:szCs w:val="20"/>
              </w:rPr>
            </w:pPr>
            <w:r>
              <w:rPr>
                <w:sz w:val="20"/>
                <w:szCs w:val="20"/>
              </w:rPr>
              <w:t>Friday</w:t>
            </w:r>
          </w:p>
        </w:tc>
        <w:tc>
          <w:tcPr>
            <w:tcW w:w="1451" w:type="dxa"/>
            <w:vAlign w:val="center"/>
          </w:tcPr>
          <w:p w14:paraId="6636E434" w14:textId="35CAC178" w:rsidR="00FC77C9" w:rsidRPr="003F0BF2" w:rsidRDefault="008B0193" w:rsidP="003F0BF2">
            <w:pPr>
              <w:tabs>
                <w:tab w:val="left" w:pos="900"/>
                <w:tab w:val="left" w:pos="1575"/>
              </w:tabs>
              <w:jc w:val="center"/>
              <w:rPr>
                <w:sz w:val="20"/>
                <w:szCs w:val="20"/>
              </w:rPr>
            </w:pPr>
            <w:r>
              <w:rPr>
                <w:sz w:val="20"/>
                <w:szCs w:val="20"/>
              </w:rPr>
              <w:t>2:45pm-4:00pm</w:t>
            </w:r>
          </w:p>
        </w:tc>
        <w:tc>
          <w:tcPr>
            <w:tcW w:w="1042" w:type="dxa"/>
            <w:vAlign w:val="center"/>
          </w:tcPr>
          <w:p w14:paraId="62DD8DDC" w14:textId="3E6CDADE" w:rsidR="00FC77C9" w:rsidRPr="003F0BF2" w:rsidRDefault="008B0193" w:rsidP="003F0BF2">
            <w:pPr>
              <w:tabs>
                <w:tab w:val="left" w:pos="900"/>
                <w:tab w:val="left" w:pos="1575"/>
              </w:tabs>
              <w:jc w:val="center"/>
              <w:rPr>
                <w:sz w:val="20"/>
                <w:szCs w:val="20"/>
              </w:rPr>
            </w:pPr>
            <w:r>
              <w:rPr>
                <w:sz w:val="20"/>
                <w:szCs w:val="20"/>
              </w:rPr>
              <w:t>$90.00</w:t>
            </w:r>
          </w:p>
        </w:tc>
        <w:tc>
          <w:tcPr>
            <w:tcW w:w="7092" w:type="dxa"/>
          </w:tcPr>
          <w:p w14:paraId="68980B22" w14:textId="21FF8ADA" w:rsidR="00FC77C9" w:rsidRPr="00FC77C9" w:rsidRDefault="00FC77C9" w:rsidP="003C1A96">
            <w:pPr>
              <w:tabs>
                <w:tab w:val="left" w:pos="900"/>
                <w:tab w:val="left" w:pos="1575"/>
              </w:tabs>
              <w:rPr>
                <w:rFonts w:cstheme="minorHAnsi"/>
              </w:rPr>
            </w:pPr>
            <w:r w:rsidRPr="00FC77C9">
              <w:rPr>
                <w:rFonts w:cstheme="minorHAnsi"/>
                <w:color w:val="222222"/>
                <w:shd w:val="clear" w:color="auto" w:fill="FFFFCF"/>
              </w:rPr>
              <w:t>Art projects that we don't have time to complete during regular classes. Also enter into contests and competitions when able.</w:t>
            </w:r>
          </w:p>
        </w:tc>
      </w:tr>
      <w:tr w:rsidR="008B0193" w14:paraId="458BAC09" w14:textId="77777777" w:rsidTr="003C75B9">
        <w:trPr>
          <w:trHeight w:val="720"/>
        </w:trPr>
        <w:tc>
          <w:tcPr>
            <w:tcW w:w="2011" w:type="dxa"/>
            <w:vAlign w:val="center"/>
          </w:tcPr>
          <w:p w14:paraId="082AE55D" w14:textId="353FAF42" w:rsidR="008B0193" w:rsidRDefault="008B0193" w:rsidP="00D31877">
            <w:pPr>
              <w:tabs>
                <w:tab w:val="left" w:pos="900"/>
                <w:tab w:val="left" w:pos="1575"/>
              </w:tabs>
              <w:jc w:val="center"/>
              <w:rPr>
                <w:b/>
                <w:sz w:val="28"/>
                <w:szCs w:val="28"/>
              </w:rPr>
            </w:pPr>
            <w:r>
              <w:rPr>
                <w:b/>
                <w:sz w:val="28"/>
                <w:szCs w:val="28"/>
              </w:rPr>
              <w:t>1</w:t>
            </w:r>
            <w:r w:rsidRPr="008B0193">
              <w:rPr>
                <w:b/>
                <w:sz w:val="28"/>
                <w:szCs w:val="28"/>
                <w:vertAlign w:val="superscript"/>
              </w:rPr>
              <w:t>st</w:t>
            </w:r>
            <w:r>
              <w:rPr>
                <w:b/>
                <w:sz w:val="28"/>
                <w:szCs w:val="28"/>
              </w:rPr>
              <w:t xml:space="preserve"> PRIORITY CLUB</w:t>
            </w:r>
          </w:p>
        </w:tc>
        <w:tc>
          <w:tcPr>
            <w:tcW w:w="1152" w:type="dxa"/>
            <w:vAlign w:val="center"/>
          </w:tcPr>
          <w:p w14:paraId="70ADDF6C" w14:textId="673343ED" w:rsidR="008B0193" w:rsidRDefault="008B0193" w:rsidP="003F0BF2">
            <w:pPr>
              <w:tabs>
                <w:tab w:val="left" w:pos="900"/>
                <w:tab w:val="left" w:pos="1575"/>
              </w:tabs>
              <w:jc w:val="center"/>
              <w:rPr>
                <w:sz w:val="20"/>
                <w:szCs w:val="20"/>
              </w:rPr>
            </w:pPr>
            <w:r>
              <w:rPr>
                <w:sz w:val="20"/>
                <w:szCs w:val="20"/>
              </w:rPr>
              <w:t>3-5</w:t>
            </w:r>
          </w:p>
        </w:tc>
        <w:tc>
          <w:tcPr>
            <w:tcW w:w="1467" w:type="dxa"/>
            <w:vAlign w:val="center"/>
          </w:tcPr>
          <w:p w14:paraId="59612CBE" w14:textId="34C1C9D8" w:rsidR="008B0193" w:rsidRDefault="008B0193" w:rsidP="003F0BF2">
            <w:pPr>
              <w:tabs>
                <w:tab w:val="left" w:pos="900"/>
                <w:tab w:val="left" w:pos="1575"/>
              </w:tabs>
              <w:jc w:val="center"/>
              <w:rPr>
                <w:sz w:val="20"/>
                <w:szCs w:val="20"/>
              </w:rPr>
            </w:pPr>
            <w:r>
              <w:rPr>
                <w:sz w:val="20"/>
                <w:szCs w:val="20"/>
              </w:rPr>
              <w:t>Friday</w:t>
            </w:r>
          </w:p>
        </w:tc>
        <w:tc>
          <w:tcPr>
            <w:tcW w:w="1451" w:type="dxa"/>
            <w:vAlign w:val="center"/>
          </w:tcPr>
          <w:p w14:paraId="7FFE4E42" w14:textId="096928C8" w:rsidR="008B0193" w:rsidRDefault="008B0193" w:rsidP="003F0BF2">
            <w:pPr>
              <w:tabs>
                <w:tab w:val="left" w:pos="900"/>
                <w:tab w:val="left" w:pos="1575"/>
              </w:tabs>
              <w:jc w:val="center"/>
              <w:rPr>
                <w:sz w:val="20"/>
                <w:szCs w:val="20"/>
              </w:rPr>
            </w:pPr>
            <w:r>
              <w:rPr>
                <w:sz w:val="20"/>
                <w:szCs w:val="20"/>
              </w:rPr>
              <w:t>2:45pm-4:00pm</w:t>
            </w:r>
          </w:p>
        </w:tc>
        <w:tc>
          <w:tcPr>
            <w:tcW w:w="1042" w:type="dxa"/>
            <w:vAlign w:val="center"/>
          </w:tcPr>
          <w:p w14:paraId="5A0D46FE" w14:textId="224E34CF" w:rsidR="008B0193" w:rsidRDefault="008B0193" w:rsidP="003F0BF2">
            <w:pPr>
              <w:tabs>
                <w:tab w:val="left" w:pos="900"/>
                <w:tab w:val="left" w:pos="1575"/>
              </w:tabs>
              <w:jc w:val="center"/>
              <w:rPr>
                <w:sz w:val="20"/>
                <w:szCs w:val="20"/>
              </w:rPr>
            </w:pPr>
            <w:r>
              <w:rPr>
                <w:sz w:val="20"/>
                <w:szCs w:val="20"/>
              </w:rPr>
              <w:t>$0.00</w:t>
            </w:r>
          </w:p>
        </w:tc>
        <w:tc>
          <w:tcPr>
            <w:tcW w:w="7092" w:type="dxa"/>
          </w:tcPr>
          <w:p w14:paraId="4A69526B" w14:textId="06246E08" w:rsidR="008B0193" w:rsidRPr="008B0193" w:rsidRDefault="008B0193" w:rsidP="003C1A96">
            <w:pPr>
              <w:tabs>
                <w:tab w:val="left" w:pos="900"/>
                <w:tab w:val="left" w:pos="1575"/>
              </w:tabs>
              <w:rPr>
                <w:rFonts w:cstheme="minorHAnsi"/>
                <w:color w:val="222222"/>
                <w:shd w:val="clear" w:color="auto" w:fill="FFFFCF"/>
              </w:rPr>
            </w:pPr>
            <w:r w:rsidRPr="008B0193">
              <w:rPr>
                <w:rFonts w:cstheme="minorHAnsi"/>
                <w:color w:val="222222"/>
                <w:shd w:val="clear" w:color="auto" w:fill="FFFFCF"/>
              </w:rPr>
              <w:t>To develop a club where students feel a school-wide, Godly culture of honor, respect, and integrity among all students towards themselves and others. Also to improve students’ skills of the bible and God’s Word.</w:t>
            </w:r>
          </w:p>
        </w:tc>
      </w:tr>
    </w:tbl>
    <w:p w14:paraId="17E0A4CC" w14:textId="77777777" w:rsidR="00743612" w:rsidRPr="00E25E81" w:rsidRDefault="00743612" w:rsidP="00E25E81">
      <w:pPr>
        <w:pStyle w:val="NoSpacing"/>
      </w:pPr>
    </w:p>
    <w:sectPr w:rsidR="00743612" w:rsidRPr="00E25E81" w:rsidSect="001243F5">
      <w:headerReference w:type="default" r:id="rId9"/>
      <w:footerReference w:type="default" r:id="rId10"/>
      <w:type w:val="continuous"/>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B47E2" w14:textId="77777777" w:rsidR="00B30CAB" w:rsidRDefault="00B30CAB" w:rsidP="00E05008">
      <w:pPr>
        <w:spacing w:after="0" w:line="240" w:lineRule="auto"/>
      </w:pPr>
      <w:r>
        <w:separator/>
      </w:r>
    </w:p>
  </w:endnote>
  <w:endnote w:type="continuationSeparator" w:id="0">
    <w:p w14:paraId="38CA6873" w14:textId="77777777" w:rsidR="00B30CAB" w:rsidRDefault="00B30CAB" w:rsidP="00E0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BE25A" w14:textId="77777777" w:rsidR="007D0CA9" w:rsidRPr="004837BD" w:rsidRDefault="007D0CA9" w:rsidP="001E12FE">
    <w:pPr>
      <w:pStyle w:val="Footer"/>
      <w:jc w:val="center"/>
      <w:rPr>
        <w:i/>
        <w:sz w:val="16"/>
        <w:szCs w:val="16"/>
      </w:rPr>
    </w:pPr>
    <w:r>
      <w:rPr>
        <w:i/>
        <w:sz w:val="16"/>
        <w:szCs w:val="16"/>
      </w:rPr>
      <w:t>`</w:t>
    </w:r>
    <w:r>
      <w:rPr>
        <w:i/>
        <w:sz w:val="16"/>
        <w:szCs w:val="16"/>
      </w:rPr>
      <w:tab/>
    </w:r>
    <w:r>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4DC9" w14:textId="77777777" w:rsidR="00B30CAB" w:rsidRDefault="00B30CAB" w:rsidP="00E05008">
      <w:pPr>
        <w:spacing w:after="0" w:line="240" w:lineRule="auto"/>
      </w:pPr>
      <w:r>
        <w:separator/>
      </w:r>
    </w:p>
  </w:footnote>
  <w:footnote w:type="continuationSeparator" w:id="0">
    <w:p w14:paraId="1A34334F" w14:textId="77777777" w:rsidR="00B30CAB" w:rsidRDefault="00B30CAB" w:rsidP="00E05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624AD" w14:textId="24D587A5" w:rsidR="007D0CA9" w:rsidRPr="008B4E37" w:rsidRDefault="007D0CA9" w:rsidP="00C607F9">
    <w:pPr>
      <w:pBdr>
        <w:bottom w:val="single" w:sz="8" w:space="4" w:color="4F81BD"/>
      </w:pBdr>
      <w:spacing w:after="0" w:line="240" w:lineRule="auto"/>
      <w:contextualSpacing/>
      <w:jc w:val="right"/>
      <w:rPr>
        <w:rFonts w:ascii="Century Gothic" w:eastAsia="Times New Roman" w:hAnsi="Century Gothic" w:cs="Times New Roman"/>
        <w:color w:val="365F91"/>
        <w:spacing w:val="5"/>
        <w:kern w:val="28"/>
        <w:sz w:val="32"/>
        <w:szCs w:val="32"/>
      </w:rPr>
    </w:pPr>
    <w:r w:rsidRPr="00FD1137">
      <w:rPr>
        <w:rFonts w:ascii="Cambria" w:eastAsia="Times New Roman" w:hAnsi="Cambria" w:cs="Times New Roman"/>
        <w:noProof/>
        <w:color w:val="17365D"/>
        <w:spacing w:val="5"/>
        <w:kern w:val="28"/>
        <w:sz w:val="52"/>
        <w:szCs w:val="52"/>
      </w:rPr>
      <w:drawing>
        <wp:anchor distT="0" distB="0" distL="114300" distR="114300" simplePos="0" relativeHeight="251658240" behindDoc="0" locked="0" layoutInCell="1" allowOverlap="1" wp14:anchorId="2C7B2040" wp14:editId="0A9109C0">
          <wp:simplePos x="0" y="0"/>
          <wp:positionH relativeFrom="column">
            <wp:posOffset>0</wp:posOffset>
          </wp:positionH>
          <wp:positionV relativeFrom="paragraph">
            <wp:posOffset>-26670</wp:posOffset>
          </wp:positionV>
          <wp:extent cx="1319842" cy="3794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Logo.jpg"/>
                  <pic:cNvPicPr/>
                </pic:nvPicPr>
                <pic:blipFill>
                  <a:blip r:embed="rId1">
                    <a:extLst>
                      <a:ext uri="{28A0092B-C50C-407E-A947-70E740481C1C}">
                        <a14:useLocalDpi xmlns:a14="http://schemas.microsoft.com/office/drawing/2010/main" val="0"/>
                      </a:ext>
                    </a:extLst>
                  </a:blip>
                  <a:stretch>
                    <a:fillRect/>
                  </a:stretch>
                </pic:blipFill>
                <pic:spPr>
                  <a:xfrm>
                    <a:off x="0" y="0"/>
                    <a:ext cx="1319842" cy="379454"/>
                  </a:xfrm>
                  <a:prstGeom prst="rect">
                    <a:avLst/>
                  </a:prstGeom>
                </pic:spPr>
              </pic:pic>
            </a:graphicData>
          </a:graphic>
          <wp14:sizeRelH relativeFrom="page">
            <wp14:pctWidth>0</wp14:pctWidth>
          </wp14:sizeRelH>
          <wp14:sizeRelV relativeFrom="page">
            <wp14:pctHeight>0</wp14:pctHeight>
          </wp14:sizeRelV>
        </wp:anchor>
      </w:drawing>
    </w:r>
    <w:r w:rsidRPr="00FD1137">
      <w:rPr>
        <w:rFonts w:ascii="Cambria" w:eastAsia="Times New Roman" w:hAnsi="Cambria" w:cs="Times New Roman"/>
        <w:color w:val="17365D"/>
        <w:spacing w:val="5"/>
        <w:kern w:val="28"/>
        <w:sz w:val="52"/>
        <w:szCs w:val="52"/>
      </w:rPr>
      <w:tab/>
    </w:r>
    <w:r w:rsidRPr="00FD1137">
      <w:rPr>
        <w:rFonts w:ascii="Cambria" w:eastAsia="Times New Roman" w:hAnsi="Cambria" w:cs="Times New Roman"/>
        <w:color w:val="17365D"/>
        <w:spacing w:val="5"/>
        <w:kern w:val="28"/>
        <w:sz w:val="52"/>
        <w:szCs w:val="52"/>
      </w:rPr>
      <w:tab/>
      <w:t xml:space="preserve"> </w:t>
    </w:r>
    <w:r>
      <w:rPr>
        <w:rFonts w:ascii="Cambria" w:eastAsia="Times New Roman" w:hAnsi="Cambria" w:cs="Times New Roman"/>
        <w:color w:val="17365D"/>
        <w:spacing w:val="5"/>
        <w:kern w:val="28"/>
        <w:sz w:val="52"/>
        <w:szCs w:val="52"/>
      </w:rPr>
      <w:tab/>
      <w:t xml:space="preserve">                 </w:t>
    </w:r>
    <w:r w:rsidR="003F0BF2">
      <w:rPr>
        <w:rFonts w:ascii="Century Gothic" w:eastAsia="Times New Roman" w:hAnsi="Century Gothic" w:cs="Times New Roman"/>
        <w:color w:val="365F91"/>
        <w:spacing w:val="5"/>
        <w:kern w:val="28"/>
        <w:sz w:val="32"/>
        <w:szCs w:val="32"/>
      </w:rPr>
      <w:t>Elementary Club Descriptions</w:t>
    </w:r>
    <w:r w:rsidR="00E05078">
      <w:rPr>
        <w:rFonts w:ascii="Century Gothic" w:eastAsia="Times New Roman" w:hAnsi="Century Gothic" w:cs="Times New Roman"/>
        <w:color w:val="365F91"/>
        <w:spacing w:val="5"/>
        <w:kern w:val="28"/>
        <w:sz w:val="32"/>
        <w:szCs w:val="32"/>
      </w:rPr>
      <w:t xml:space="preserve"> – Quarter </w:t>
    </w:r>
    <w:r w:rsidR="008B0193">
      <w:rPr>
        <w:rFonts w:ascii="Century Gothic" w:eastAsia="Times New Roman" w:hAnsi="Century Gothic" w:cs="Times New Roman"/>
        <w:color w:val="365F91"/>
        <w:spacing w:val="5"/>
        <w:kern w:val="28"/>
        <w:sz w:val="32"/>
        <w:szCs w:val="32"/>
      </w:rPr>
      <w:t>4</w:t>
    </w:r>
  </w:p>
  <w:p w14:paraId="4289D1B3" w14:textId="77777777" w:rsidR="007D0CA9" w:rsidRPr="008B4E37" w:rsidRDefault="0019336E" w:rsidP="00ED33A4">
    <w:pPr>
      <w:pBdr>
        <w:bottom w:val="single" w:sz="8" w:space="4" w:color="4F81BD"/>
      </w:pBdr>
      <w:spacing w:after="0" w:line="240" w:lineRule="auto"/>
      <w:contextualSpacing/>
      <w:jc w:val="right"/>
      <w:rPr>
        <w:rFonts w:ascii="Century Gothic" w:eastAsia="Times New Roman" w:hAnsi="Century Gothic" w:cs="Times New Roman"/>
        <w:color w:val="365F91"/>
        <w:spacing w:val="5"/>
        <w:kern w:val="28"/>
        <w:sz w:val="32"/>
        <w:szCs w:val="32"/>
      </w:rPr>
    </w:pPr>
    <w:r w:rsidRPr="008B4E37">
      <w:rPr>
        <w:rFonts w:ascii="Century Gothic" w:eastAsia="Times New Roman" w:hAnsi="Century Gothic" w:cs="Times New Roman"/>
        <w:color w:val="365F91"/>
        <w:spacing w:val="5"/>
        <w:kern w:val="28"/>
        <w:sz w:val="20"/>
        <w:szCs w:val="20"/>
      </w:rPr>
      <w:t>Cooper City</w:t>
    </w:r>
    <w:r w:rsidR="007D0CA9" w:rsidRPr="008B4E37">
      <w:rPr>
        <w:rFonts w:ascii="Century Gothic" w:eastAsia="Times New Roman" w:hAnsi="Century Gothic" w:cs="Times New Roman"/>
        <w:color w:val="365F91"/>
        <w:spacing w:val="5"/>
        <w:kern w:val="28"/>
        <w:sz w:val="20"/>
        <w:szCs w:val="20"/>
      </w:rPr>
      <w:t xml:space="preserve"> Campus </w:t>
    </w:r>
    <w:r w:rsidR="007D0CA9" w:rsidRPr="008B4E37">
      <w:rPr>
        <w:rFonts w:ascii="Century Gothic" w:eastAsia="Times New Roman" w:hAnsi="Century Gothic" w:cs="Times New Roman"/>
        <w:color w:val="365F91"/>
        <w:spacing w:val="5"/>
        <w:kern w:val="28"/>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46BC7"/>
    <w:multiLevelType w:val="hybridMultilevel"/>
    <w:tmpl w:val="05A271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D73CE0"/>
    <w:multiLevelType w:val="hybridMultilevel"/>
    <w:tmpl w:val="A3B6F970"/>
    <w:lvl w:ilvl="0" w:tplc="FB022112">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47BD4"/>
    <w:multiLevelType w:val="hybridMultilevel"/>
    <w:tmpl w:val="A5E4B1FC"/>
    <w:lvl w:ilvl="0" w:tplc="9E523E5C">
      <w:start w:val="1"/>
      <w:numFmt w:val="bullet"/>
      <w:lvlText w:val=""/>
      <w:lvlJc w:val="left"/>
      <w:pPr>
        <w:ind w:left="720" w:hanging="360"/>
      </w:pPr>
      <w:rPr>
        <w:rFonts w:ascii="Wingdings" w:hAnsi="Wingdings" w:hint="default"/>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90EAE"/>
    <w:multiLevelType w:val="hybridMultilevel"/>
    <w:tmpl w:val="ED28A980"/>
    <w:lvl w:ilvl="0" w:tplc="0B38D58A">
      <w:start w:val="1"/>
      <w:numFmt w:val="bullet"/>
      <w:lvlText w:val=""/>
      <w:lvlJc w:val="left"/>
      <w:pPr>
        <w:tabs>
          <w:tab w:val="num" w:pos="360"/>
        </w:tabs>
        <w:ind w:left="360" w:hanging="360"/>
      </w:pPr>
      <w:rPr>
        <w:rFonts w:ascii="Wingdings" w:hAnsi="Wingdings" w:hint="default"/>
        <w:sz w:val="16"/>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D62B8"/>
    <w:multiLevelType w:val="hybridMultilevel"/>
    <w:tmpl w:val="D17A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5F616D"/>
    <w:multiLevelType w:val="hybridMultilevel"/>
    <w:tmpl w:val="6276D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C35F88"/>
    <w:multiLevelType w:val="hybridMultilevel"/>
    <w:tmpl w:val="7EA4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339C0"/>
    <w:multiLevelType w:val="hybridMultilevel"/>
    <w:tmpl w:val="7606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D176D"/>
    <w:multiLevelType w:val="hybridMultilevel"/>
    <w:tmpl w:val="B7EC7B10"/>
    <w:lvl w:ilvl="0" w:tplc="060AF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E348A"/>
    <w:multiLevelType w:val="hybridMultilevel"/>
    <w:tmpl w:val="8C10DC08"/>
    <w:lvl w:ilvl="0" w:tplc="82882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C5015"/>
    <w:multiLevelType w:val="hybridMultilevel"/>
    <w:tmpl w:val="E340B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7282D"/>
    <w:multiLevelType w:val="hybridMultilevel"/>
    <w:tmpl w:val="F8C68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A04D6C"/>
    <w:multiLevelType w:val="hybridMultilevel"/>
    <w:tmpl w:val="D3AE6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612EED"/>
    <w:multiLevelType w:val="hybridMultilevel"/>
    <w:tmpl w:val="07B88FEA"/>
    <w:lvl w:ilvl="0" w:tplc="82882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1"/>
  </w:num>
  <w:num w:numId="5">
    <w:abstractNumId w:val="4"/>
  </w:num>
  <w:num w:numId="6">
    <w:abstractNumId w:val="0"/>
  </w:num>
  <w:num w:numId="7">
    <w:abstractNumId w:val="12"/>
  </w:num>
  <w:num w:numId="8">
    <w:abstractNumId w:val="1"/>
  </w:num>
  <w:num w:numId="9">
    <w:abstractNumId w:val="10"/>
  </w:num>
  <w:num w:numId="10">
    <w:abstractNumId w:val="2"/>
  </w:num>
  <w:num w:numId="11">
    <w:abstractNumId w:val="9"/>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23"/>
    <w:rsid w:val="000037E5"/>
    <w:rsid w:val="00004DE6"/>
    <w:rsid w:val="00011283"/>
    <w:rsid w:val="00024580"/>
    <w:rsid w:val="00034F56"/>
    <w:rsid w:val="0004093A"/>
    <w:rsid w:val="0004640B"/>
    <w:rsid w:val="00051F92"/>
    <w:rsid w:val="000A1C1F"/>
    <w:rsid w:val="000B185D"/>
    <w:rsid w:val="000C7554"/>
    <w:rsid w:val="00113313"/>
    <w:rsid w:val="00117E4E"/>
    <w:rsid w:val="001243F5"/>
    <w:rsid w:val="00126D5C"/>
    <w:rsid w:val="00151A0E"/>
    <w:rsid w:val="0015215E"/>
    <w:rsid w:val="0016113D"/>
    <w:rsid w:val="00175319"/>
    <w:rsid w:val="001854E5"/>
    <w:rsid w:val="0019336E"/>
    <w:rsid w:val="001D5C20"/>
    <w:rsid w:val="001E12FE"/>
    <w:rsid w:val="001E5E2F"/>
    <w:rsid w:val="002120E3"/>
    <w:rsid w:val="00240ACE"/>
    <w:rsid w:val="002435CC"/>
    <w:rsid w:val="00246BA0"/>
    <w:rsid w:val="002B13B0"/>
    <w:rsid w:val="002C0F32"/>
    <w:rsid w:val="002C3E04"/>
    <w:rsid w:val="002C7C8B"/>
    <w:rsid w:val="002D3ADF"/>
    <w:rsid w:val="002E260C"/>
    <w:rsid w:val="002F29C7"/>
    <w:rsid w:val="00307BCD"/>
    <w:rsid w:val="003139F7"/>
    <w:rsid w:val="00314DAD"/>
    <w:rsid w:val="00315E56"/>
    <w:rsid w:val="0032156C"/>
    <w:rsid w:val="003218AB"/>
    <w:rsid w:val="00376E4B"/>
    <w:rsid w:val="00384B0C"/>
    <w:rsid w:val="003C1A96"/>
    <w:rsid w:val="003C75B9"/>
    <w:rsid w:val="003D2076"/>
    <w:rsid w:val="003F0A03"/>
    <w:rsid w:val="003F0BF2"/>
    <w:rsid w:val="003F1A08"/>
    <w:rsid w:val="003F7E20"/>
    <w:rsid w:val="00416A38"/>
    <w:rsid w:val="00427886"/>
    <w:rsid w:val="004323EF"/>
    <w:rsid w:val="00436356"/>
    <w:rsid w:val="00447FAF"/>
    <w:rsid w:val="004508F0"/>
    <w:rsid w:val="00452140"/>
    <w:rsid w:val="004837BD"/>
    <w:rsid w:val="00486904"/>
    <w:rsid w:val="0049557B"/>
    <w:rsid w:val="004A1F73"/>
    <w:rsid w:val="004A3B32"/>
    <w:rsid w:val="004C404F"/>
    <w:rsid w:val="004C5363"/>
    <w:rsid w:val="004C72B7"/>
    <w:rsid w:val="00531E3D"/>
    <w:rsid w:val="005361BE"/>
    <w:rsid w:val="00540886"/>
    <w:rsid w:val="00563B9B"/>
    <w:rsid w:val="00566DEF"/>
    <w:rsid w:val="005724CA"/>
    <w:rsid w:val="0058599A"/>
    <w:rsid w:val="0058783F"/>
    <w:rsid w:val="005A1CD8"/>
    <w:rsid w:val="005B0A3D"/>
    <w:rsid w:val="005B30CF"/>
    <w:rsid w:val="005C04CC"/>
    <w:rsid w:val="005E6D96"/>
    <w:rsid w:val="005F3A99"/>
    <w:rsid w:val="00607795"/>
    <w:rsid w:val="00641E71"/>
    <w:rsid w:val="00675469"/>
    <w:rsid w:val="00683476"/>
    <w:rsid w:val="00683963"/>
    <w:rsid w:val="006904B0"/>
    <w:rsid w:val="00692D7F"/>
    <w:rsid w:val="006C457F"/>
    <w:rsid w:val="006E2B7D"/>
    <w:rsid w:val="006E4DF3"/>
    <w:rsid w:val="006F482C"/>
    <w:rsid w:val="007343EB"/>
    <w:rsid w:val="00740C94"/>
    <w:rsid w:val="00743612"/>
    <w:rsid w:val="00752A7D"/>
    <w:rsid w:val="007733EF"/>
    <w:rsid w:val="007735F5"/>
    <w:rsid w:val="00777CFC"/>
    <w:rsid w:val="00784F80"/>
    <w:rsid w:val="007B31C3"/>
    <w:rsid w:val="007C7CCA"/>
    <w:rsid w:val="007C7FD5"/>
    <w:rsid w:val="007D0CA9"/>
    <w:rsid w:val="007F158B"/>
    <w:rsid w:val="007F31AA"/>
    <w:rsid w:val="007F3A42"/>
    <w:rsid w:val="0080397E"/>
    <w:rsid w:val="00823480"/>
    <w:rsid w:val="0083250C"/>
    <w:rsid w:val="0084798F"/>
    <w:rsid w:val="00847F0D"/>
    <w:rsid w:val="00865065"/>
    <w:rsid w:val="00867380"/>
    <w:rsid w:val="00882948"/>
    <w:rsid w:val="0088480A"/>
    <w:rsid w:val="008B0193"/>
    <w:rsid w:val="008B4E37"/>
    <w:rsid w:val="008C2B77"/>
    <w:rsid w:val="008D2394"/>
    <w:rsid w:val="009377D3"/>
    <w:rsid w:val="009438D4"/>
    <w:rsid w:val="009654B8"/>
    <w:rsid w:val="00970A04"/>
    <w:rsid w:val="00970DD6"/>
    <w:rsid w:val="00977F38"/>
    <w:rsid w:val="009A12A7"/>
    <w:rsid w:val="009E32B1"/>
    <w:rsid w:val="00A215D8"/>
    <w:rsid w:val="00A34710"/>
    <w:rsid w:val="00A506F4"/>
    <w:rsid w:val="00A5750A"/>
    <w:rsid w:val="00A8214F"/>
    <w:rsid w:val="00A90FDF"/>
    <w:rsid w:val="00AC6976"/>
    <w:rsid w:val="00AD1EE2"/>
    <w:rsid w:val="00AD335F"/>
    <w:rsid w:val="00AE6F6B"/>
    <w:rsid w:val="00AF04B1"/>
    <w:rsid w:val="00B04EE2"/>
    <w:rsid w:val="00B12C9F"/>
    <w:rsid w:val="00B30CAB"/>
    <w:rsid w:val="00B328A6"/>
    <w:rsid w:val="00B641EE"/>
    <w:rsid w:val="00B8514B"/>
    <w:rsid w:val="00BA4ED5"/>
    <w:rsid w:val="00BF3248"/>
    <w:rsid w:val="00BF4B6A"/>
    <w:rsid w:val="00C06323"/>
    <w:rsid w:val="00C4246B"/>
    <w:rsid w:val="00C55BE0"/>
    <w:rsid w:val="00C576DF"/>
    <w:rsid w:val="00C57A6D"/>
    <w:rsid w:val="00C607F9"/>
    <w:rsid w:val="00C61ED4"/>
    <w:rsid w:val="00CA7CEE"/>
    <w:rsid w:val="00CB77D7"/>
    <w:rsid w:val="00CE1CEE"/>
    <w:rsid w:val="00D02883"/>
    <w:rsid w:val="00D07608"/>
    <w:rsid w:val="00D31877"/>
    <w:rsid w:val="00D435BE"/>
    <w:rsid w:val="00D47688"/>
    <w:rsid w:val="00D62192"/>
    <w:rsid w:val="00D955FD"/>
    <w:rsid w:val="00DA5C3B"/>
    <w:rsid w:val="00DA72F8"/>
    <w:rsid w:val="00DC079B"/>
    <w:rsid w:val="00DD23E5"/>
    <w:rsid w:val="00E05008"/>
    <w:rsid w:val="00E05078"/>
    <w:rsid w:val="00E12679"/>
    <w:rsid w:val="00E20EA4"/>
    <w:rsid w:val="00E25E81"/>
    <w:rsid w:val="00E3678D"/>
    <w:rsid w:val="00E71ECF"/>
    <w:rsid w:val="00E80349"/>
    <w:rsid w:val="00E816D5"/>
    <w:rsid w:val="00E81FCF"/>
    <w:rsid w:val="00E9428C"/>
    <w:rsid w:val="00ED33A4"/>
    <w:rsid w:val="00ED6D3C"/>
    <w:rsid w:val="00F21CE7"/>
    <w:rsid w:val="00F344D6"/>
    <w:rsid w:val="00F413AE"/>
    <w:rsid w:val="00F53E80"/>
    <w:rsid w:val="00F574A8"/>
    <w:rsid w:val="00F64E43"/>
    <w:rsid w:val="00F920B6"/>
    <w:rsid w:val="00FB2B44"/>
    <w:rsid w:val="00FC0446"/>
    <w:rsid w:val="00FC77C9"/>
    <w:rsid w:val="00FD7828"/>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78D69A6"/>
  <w15:docId w15:val="{6A42F9DC-EC7E-486F-97B6-77AD4CF4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008"/>
  </w:style>
  <w:style w:type="paragraph" w:styleId="Footer">
    <w:name w:val="footer"/>
    <w:basedOn w:val="Normal"/>
    <w:link w:val="FooterChar"/>
    <w:uiPriority w:val="99"/>
    <w:unhideWhenUsed/>
    <w:rsid w:val="00E05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008"/>
  </w:style>
  <w:style w:type="paragraph" w:styleId="BalloonText">
    <w:name w:val="Balloon Text"/>
    <w:basedOn w:val="Normal"/>
    <w:link w:val="BalloonTextChar"/>
    <w:uiPriority w:val="99"/>
    <w:semiHidden/>
    <w:unhideWhenUsed/>
    <w:rsid w:val="00E0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08"/>
    <w:rPr>
      <w:rFonts w:ascii="Tahoma" w:hAnsi="Tahoma" w:cs="Tahoma"/>
      <w:sz w:val="16"/>
      <w:szCs w:val="16"/>
    </w:rPr>
  </w:style>
  <w:style w:type="paragraph" w:styleId="ListParagraph">
    <w:name w:val="List Paragraph"/>
    <w:basedOn w:val="Normal"/>
    <w:uiPriority w:val="34"/>
    <w:qFormat/>
    <w:rsid w:val="002C0F32"/>
    <w:pPr>
      <w:ind w:left="720"/>
      <w:contextualSpacing/>
    </w:pPr>
  </w:style>
  <w:style w:type="paragraph" w:styleId="NoSpacing">
    <w:name w:val="No Spacing"/>
    <w:uiPriority w:val="1"/>
    <w:qFormat/>
    <w:rsid w:val="00E25E81"/>
    <w:pPr>
      <w:spacing w:after="0" w:line="240" w:lineRule="auto"/>
    </w:pPr>
  </w:style>
  <w:style w:type="table" w:styleId="PlainTable5">
    <w:name w:val="Plain Table 5"/>
    <w:basedOn w:val="TableNormal"/>
    <w:uiPriority w:val="45"/>
    <w:rsid w:val="001243F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BF82D4-8548-4F81-9719-D093824F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Nadal</dc:creator>
  <cp:lastModifiedBy>Business Manager-CC</cp:lastModifiedBy>
  <cp:revision>2</cp:revision>
  <cp:lastPrinted>2015-09-24T16:49:00Z</cp:lastPrinted>
  <dcterms:created xsi:type="dcterms:W3CDTF">2019-03-20T14:46:00Z</dcterms:created>
  <dcterms:modified xsi:type="dcterms:W3CDTF">2019-03-20T14:46:00Z</dcterms:modified>
</cp:coreProperties>
</file>